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04156" w14:textId="77777777" w:rsidR="006D3BAA" w:rsidRPr="0024049A" w:rsidRDefault="006D3BAA" w:rsidP="006D3BAA">
      <w:pPr>
        <w:pStyle w:val="Heading1"/>
        <w:jc w:val="both"/>
        <w:rPr>
          <w:rFonts w:ascii="Times New Roman" w:hAnsi="Times New Roman" w:cs="Times New Roman"/>
          <w:b w:val="0"/>
          <w:sz w:val="24"/>
          <w:szCs w:val="24"/>
          <w:u w:val="single"/>
        </w:rPr>
      </w:pPr>
      <w:bookmarkStart w:id="0" w:name="_Hlk71714249"/>
      <w:r w:rsidRPr="0024049A">
        <w:rPr>
          <w:rFonts w:ascii="Times New Roman" w:hAnsi="Times New Roman" w:cs="Times New Roman"/>
          <w:b w:val="0"/>
          <w:sz w:val="24"/>
          <w:szCs w:val="24"/>
        </w:rPr>
        <w:t>After Recording Return To:</w:t>
      </w:r>
    </w:p>
    <w:p w14:paraId="07B74003"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_________________________</w:t>
      </w:r>
    </w:p>
    <w:p w14:paraId="1C1F564F"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_________________________</w:t>
      </w:r>
    </w:p>
    <w:p w14:paraId="793EE4C9"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_________________________</w:t>
      </w:r>
    </w:p>
    <w:p w14:paraId="7CDBEAA4"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_________________________</w:t>
      </w:r>
    </w:p>
    <w:p w14:paraId="1BC5824D" w14:textId="77777777" w:rsidR="006D3BAA" w:rsidRPr="0024049A" w:rsidRDefault="006D3BAA" w:rsidP="006D3BAA">
      <w:pPr>
        <w:jc w:val="both"/>
        <w:rPr>
          <w:rFonts w:ascii="Times New Roman" w:hAnsi="Times New Roman" w:cs="Times New Roman"/>
          <w:sz w:val="24"/>
          <w:szCs w:val="24"/>
        </w:rPr>
      </w:pPr>
    </w:p>
    <w:p w14:paraId="03248D08" w14:textId="77777777" w:rsidR="006D3BAA" w:rsidRPr="0024049A" w:rsidRDefault="006D3BAA" w:rsidP="006D3BAA">
      <w:pPr>
        <w:jc w:val="both"/>
        <w:rPr>
          <w:rFonts w:ascii="Times New Roman" w:hAnsi="Times New Roman" w:cs="Times New Roman"/>
          <w:sz w:val="24"/>
          <w:szCs w:val="24"/>
        </w:rPr>
      </w:pPr>
    </w:p>
    <w:p w14:paraId="2C432334" w14:textId="1A01AA3B" w:rsidR="006D3BAA" w:rsidRPr="0024049A" w:rsidRDefault="006D3BAA" w:rsidP="006D3BAA">
      <w:pPr>
        <w:pStyle w:val="Heading1"/>
        <w:jc w:val="both"/>
        <w:rPr>
          <w:rFonts w:ascii="Times New Roman" w:hAnsi="Times New Roman" w:cs="Times New Roman"/>
          <w:sz w:val="24"/>
          <w:szCs w:val="24"/>
        </w:rPr>
      </w:pPr>
      <w:r w:rsidRPr="0024049A">
        <w:rPr>
          <w:rFonts w:ascii="Times New Roman" w:hAnsi="Times New Roman" w:cs="Times New Roman"/>
          <w:sz w:val="24"/>
          <w:szCs w:val="24"/>
        </w:rPr>
        <w:t>____________________</w:t>
      </w:r>
      <w:r w:rsidR="0024049A" w:rsidRPr="0024049A">
        <w:rPr>
          <w:rFonts w:ascii="Times New Roman" w:hAnsi="Times New Roman" w:cs="Times New Roman"/>
          <w:sz w:val="24"/>
          <w:szCs w:val="24"/>
        </w:rPr>
        <w:t xml:space="preserve"> </w:t>
      </w:r>
      <w:r w:rsidRPr="0024049A">
        <w:rPr>
          <w:rFonts w:ascii="Times New Roman" w:hAnsi="Times New Roman" w:cs="Times New Roman"/>
          <w:sz w:val="24"/>
          <w:szCs w:val="24"/>
        </w:rPr>
        <w:t>[Space Above This Line For Recording Data]</w:t>
      </w:r>
      <w:r w:rsidR="0024049A" w:rsidRPr="0024049A">
        <w:rPr>
          <w:rFonts w:ascii="Times New Roman" w:hAnsi="Times New Roman" w:cs="Times New Roman"/>
          <w:sz w:val="24"/>
          <w:szCs w:val="24"/>
        </w:rPr>
        <w:t xml:space="preserve"> </w:t>
      </w:r>
      <w:r w:rsidRPr="0024049A">
        <w:rPr>
          <w:rFonts w:ascii="Times New Roman" w:hAnsi="Times New Roman" w:cs="Times New Roman"/>
          <w:sz w:val="24"/>
          <w:szCs w:val="24"/>
        </w:rPr>
        <w:t>__________________</w:t>
      </w:r>
    </w:p>
    <w:p w14:paraId="26AA5DAF" w14:textId="77777777" w:rsidR="006D3BAA" w:rsidRPr="0024049A" w:rsidRDefault="006D3BAA" w:rsidP="006D3BAA">
      <w:pPr>
        <w:jc w:val="both"/>
        <w:rPr>
          <w:rFonts w:ascii="Times New Roman" w:hAnsi="Times New Roman" w:cs="Times New Roman"/>
          <w:b/>
          <w:bCs/>
          <w:sz w:val="24"/>
          <w:szCs w:val="24"/>
        </w:rPr>
      </w:pPr>
    </w:p>
    <w:p w14:paraId="70D8BA3E" w14:textId="77777777" w:rsidR="006D3BAA" w:rsidRPr="0024049A" w:rsidRDefault="006D3BAA" w:rsidP="006D3BAA">
      <w:pPr>
        <w:jc w:val="center"/>
        <w:rPr>
          <w:rFonts w:ascii="Times New Roman" w:hAnsi="Times New Roman" w:cs="Times New Roman"/>
          <w:sz w:val="28"/>
          <w:szCs w:val="28"/>
        </w:rPr>
      </w:pPr>
      <w:r w:rsidRPr="0024049A">
        <w:rPr>
          <w:rFonts w:ascii="Times New Roman" w:hAnsi="Times New Roman" w:cs="Times New Roman"/>
          <w:b/>
          <w:bCs/>
          <w:sz w:val="28"/>
          <w:szCs w:val="28"/>
        </w:rPr>
        <w:t>Subordination Agreement</w:t>
      </w:r>
    </w:p>
    <w:p w14:paraId="456DDB27" w14:textId="77777777" w:rsidR="006D3BAA" w:rsidRPr="0024049A" w:rsidRDefault="006D3BAA" w:rsidP="006D3BAA">
      <w:pPr>
        <w:jc w:val="center"/>
        <w:rPr>
          <w:rFonts w:ascii="Times New Roman" w:hAnsi="Times New Roman" w:cs="Times New Roman"/>
          <w:sz w:val="24"/>
          <w:szCs w:val="24"/>
        </w:rPr>
      </w:pPr>
      <w:r w:rsidRPr="0024049A">
        <w:rPr>
          <w:rFonts w:ascii="Times New Roman" w:hAnsi="Times New Roman" w:cs="Times New Roman"/>
          <w:sz w:val="24"/>
          <w:szCs w:val="24"/>
        </w:rPr>
        <w:t>(Refinance Mortgage)</w:t>
      </w:r>
    </w:p>
    <w:p w14:paraId="227D401C"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Date:</w:t>
      </w:r>
    </w:p>
    <w:p w14:paraId="3A113CF3" w14:textId="77777777" w:rsidR="006D3BAA" w:rsidRPr="0024049A" w:rsidRDefault="006D3BAA" w:rsidP="006D3BAA">
      <w:pPr>
        <w:jc w:val="both"/>
        <w:rPr>
          <w:rFonts w:ascii="Times New Roman" w:hAnsi="Times New Roman" w:cs="Times New Roman"/>
          <w:sz w:val="24"/>
          <w:szCs w:val="24"/>
        </w:rPr>
      </w:pPr>
    </w:p>
    <w:p w14:paraId="425C1AC2"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Property (the legal description of the Property under the Junior Mortgage):</w:t>
      </w:r>
    </w:p>
    <w:p w14:paraId="627B4E34" w14:textId="77777777" w:rsidR="006D3BAA" w:rsidRPr="0024049A" w:rsidRDefault="006D3BAA" w:rsidP="006D3BAA">
      <w:pPr>
        <w:jc w:val="both"/>
        <w:rPr>
          <w:rFonts w:ascii="Times New Roman" w:hAnsi="Times New Roman" w:cs="Times New Roman"/>
          <w:sz w:val="24"/>
          <w:szCs w:val="24"/>
        </w:rPr>
      </w:pPr>
    </w:p>
    <w:p w14:paraId="2F7416E7" w14:textId="77777777" w:rsidR="006D3BAA" w:rsidRPr="0024049A" w:rsidRDefault="006D3BAA" w:rsidP="006D3BAA">
      <w:pPr>
        <w:jc w:val="both"/>
        <w:rPr>
          <w:rFonts w:ascii="Times New Roman" w:hAnsi="Times New Roman" w:cs="Times New Roman"/>
          <w:sz w:val="24"/>
          <w:szCs w:val="24"/>
        </w:rPr>
      </w:pPr>
    </w:p>
    <w:p w14:paraId="139F78FB" w14:textId="77777777" w:rsidR="006D3BAA" w:rsidRPr="0024049A" w:rsidRDefault="006D3BAA" w:rsidP="006D3BAA">
      <w:pPr>
        <w:jc w:val="both"/>
        <w:rPr>
          <w:rFonts w:ascii="Times New Roman" w:hAnsi="Times New Roman" w:cs="Times New Roman"/>
          <w:sz w:val="24"/>
          <w:szCs w:val="24"/>
        </w:rPr>
      </w:pPr>
    </w:p>
    <w:p w14:paraId="67F0FF96" w14:textId="77777777" w:rsidR="006D3BAA" w:rsidRPr="0024049A" w:rsidRDefault="006D3BAA" w:rsidP="006D3BAA">
      <w:pPr>
        <w:jc w:val="both"/>
        <w:rPr>
          <w:rFonts w:ascii="Times New Roman" w:hAnsi="Times New Roman" w:cs="Times New Roman"/>
          <w:sz w:val="24"/>
          <w:szCs w:val="24"/>
        </w:rPr>
      </w:pPr>
    </w:p>
    <w:p w14:paraId="238A057F"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 xml:space="preserve">Property Address:  </w:t>
      </w:r>
    </w:p>
    <w:p w14:paraId="0101911D" w14:textId="77777777" w:rsidR="006D3BAA" w:rsidRPr="0024049A" w:rsidRDefault="006D3BAA" w:rsidP="006D3BAA">
      <w:pPr>
        <w:jc w:val="both"/>
        <w:rPr>
          <w:rFonts w:ascii="Times New Roman" w:hAnsi="Times New Roman" w:cs="Times New Roman"/>
          <w:sz w:val="24"/>
          <w:szCs w:val="24"/>
        </w:rPr>
      </w:pPr>
    </w:p>
    <w:p w14:paraId="3428ACF3" w14:textId="77777777" w:rsidR="006D3BAA" w:rsidRPr="0024049A" w:rsidRDefault="006D3BAA" w:rsidP="006D3BAA">
      <w:pPr>
        <w:jc w:val="both"/>
        <w:rPr>
          <w:rFonts w:ascii="Times New Roman" w:hAnsi="Times New Roman" w:cs="Times New Roman"/>
          <w:sz w:val="24"/>
          <w:szCs w:val="24"/>
        </w:rPr>
      </w:pPr>
    </w:p>
    <w:p w14:paraId="177FAE96" w14:textId="77777777" w:rsidR="006D3BAA" w:rsidRPr="0024049A" w:rsidRDefault="006D3BAA" w:rsidP="006D3BAA">
      <w:pPr>
        <w:spacing w:line="360" w:lineRule="auto"/>
        <w:jc w:val="both"/>
        <w:rPr>
          <w:rFonts w:ascii="Times New Roman" w:hAnsi="Times New Roman" w:cs="Times New Roman"/>
          <w:b/>
          <w:sz w:val="24"/>
          <w:szCs w:val="24"/>
        </w:rPr>
      </w:pPr>
      <w:r w:rsidRPr="0024049A">
        <w:rPr>
          <w:rFonts w:ascii="Times New Roman" w:hAnsi="Times New Roman" w:cs="Times New Roman"/>
          <w:b/>
          <w:sz w:val="24"/>
          <w:szCs w:val="24"/>
        </w:rPr>
        <w:t>Subordinating Lender:</w:t>
      </w:r>
    </w:p>
    <w:p w14:paraId="18597A56" w14:textId="77777777" w:rsidR="006D3BAA" w:rsidRPr="0024049A" w:rsidRDefault="006D3BAA" w:rsidP="006D3BAA">
      <w:pPr>
        <w:ind w:left="360"/>
        <w:jc w:val="both"/>
        <w:rPr>
          <w:rFonts w:ascii="Times New Roman" w:hAnsi="Times New Roman" w:cs="Times New Roman"/>
          <w:sz w:val="24"/>
          <w:szCs w:val="24"/>
        </w:rPr>
      </w:pPr>
      <w:r w:rsidRPr="0024049A">
        <w:rPr>
          <w:rFonts w:ascii="Times New Roman" w:hAnsi="Times New Roman" w:cs="Times New Roman"/>
          <w:sz w:val="24"/>
          <w:szCs w:val="24"/>
        </w:rPr>
        <w:t>Junior Mortgage</w:t>
      </w:r>
    </w:p>
    <w:p w14:paraId="3BB6FC2A"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ab/>
        <w:t>Date:</w:t>
      </w:r>
    </w:p>
    <w:p w14:paraId="75F49AF4"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ab/>
        <w:t>Borrower:</w:t>
      </w:r>
    </w:p>
    <w:p w14:paraId="43E973EF"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ab/>
        <w:t>Trustee (if applicable):</w:t>
      </w:r>
    </w:p>
    <w:p w14:paraId="6E1163E0"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ab/>
        <w:t>Recording information:</w:t>
      </w:r>
    </w:p>
    <w:p w14:paraId="2C31703A" w14:textId="77777777" w:rsidR="006D3BAA" w:rsidRPr="0024049A" w:rsidRDefault="006D3BAA" w:rsidP="006D3BAA">
      <w:pPr>
        <w:jc w:val="both"/>
        <w:rPr>
          <w:rFonts w:ascii="Times New Roman" w:hAnsi="Times New Roman" w:cs="Times New Roman"/>
          <w:sz w:val="24"/>
          <w:szCs w:val="24"/>
        </w:rPr>
      </w:pPr>
    </w:p>
    <w:p w14:paraId="7FAB319D" w14:textId="77777777" w:rsidR="006D3BAA" w:rsidRPr="0024049A" w:rsidRDefault="006D3BAA" w:rsidP="006D3BAA">
      <w:pPr>
        <w:spacing w:line="360" w:lineRule="auto"/>
        <w:jc w:val="both"/>
        <w:rPr>
          <w:rFonts w:ascii="Times New Roman" w:hAnsi="Times New Roman" w:cs="Times New Roman"/>
          <w:b/>
          <w:sz w:val="24"/>
          <w:szCs w:val="24"/>
        </w:rPr>
      </w:pPr>
      <w:r w:rsidRPr="0024049A">
        <w:rPr>
          <w:rFonts w:ascii="Times New Roman" w:hAnsi="Times New Roman" w:cs="Times New Roman"/>
          <w:b/>
          <w:sz w:val="24"/>
          <w:szCs w:val="24"/>
        </w:rPr>
        <w:t>New Lender:</w:t>
      </w:r>
    </w:p>
    <w:p w14:paraId="659B5E5A" w14:textId="77777777" w:rsidR="006D3BAA" w:rsidRPr="0024049A" w:rsidRDefault="006D3BAA" w:rsidP="006D3BAA">
      <w:pPr>
        <w:ind w:firstLine="360"/>
        <w:jc w:val="both"/>
        <w:rPr>
          <w:rFonts w:ascii="Times New Roman" w:hAnsi="Times New Roman" w:cs="Times New Roman"/>
          <w:sz w:val="24"/>
          <w:szCs w:val="24"/>
        </w:rPr>
      </w:pPr>
      <w:r w:rsidRPr="0024049A">
        <w:rPr>
          <w:rFonts w:ascii="Times New Roman" w:hAnsi="Times New Roman" w:cs="Times New Roman"/>
          <w:sz w:val="24"/>
          <w:szCs w:val="24"/>
        </w:rPr>
        <w:t>Refinance Mortgage</w:t>
      </w:r>
    </w:p>
    <w:p w14:paraId="147F8887"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ab/>
        <w:t>Date:</w:t>
      </w:r>
    </w:p>
    <w:p w14:paraId="7BA550BF"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ab/>
        <w:t>Borrower:</w:t>
      </w:r>
    </w:p>
    <w:p w14:paraId="1017A7F3" w14:textId="77777777" w:rsidR="006D3BAA" w:rsidRPr="0024049A" w:rsidRDefault="006D3BAA" w:rsidP="006D3BAA">
      <w:pPr>
        <w:pStyle w:val="BodyTextIndent"/>
      </w:pPr>
      <w:r w:rsidRPr="0024049A">
        <w:t>Note Secured by Refinance Mortgage:</w:t>
      </w:r>
    </w:p>
    <w:p w14:paraId="7692D2CA" w14:textId="77777777" w:rsidR="006D3BAA" w:rsidRPr="0024049A" w:rsidRDefault="006D3BAA" w:rsidP="006D3BAA">
      <w:pPr>
        <w:pStyle w:val="BodyTextIndent"/>
        <w:ind w:firstLine="540"/>
      </w:pPr>
      <w:r w:rsidRPr="0024049A">
        <w:t xml:space="preserve">Dated: </w:t>
      </w:r>
    </w:p>
    <w:p w14:paraId="79AD9474" w14:textId="77777777" w:rsidR="006D3BAA" w:rsidRPr="0024049A" w:rsidRDefault="006D3BAA" w:rsidP="006D3BAA">
      <w:pPr>
        <w:pStyle w:val="BodyTextIndent"/>
        <w:ind w:firstLine="540"/>
      </w:pPr>
      <w:r w:rsidRPr="0024049A">
        <w:t>Original principal amount:  $</w:t>
      </w:r>
    </w:p>
    <w:p w14:paraId="132516C3" w14:textId="77777777" w:rsidR="006D3BAA" w:rsidRPr="0024049A" w:rsidRDefault="006D3BAA" w:rsidP="006D3BAA">
      <w:pPr>
        <w:pStyle w:val="BodyTextIndent"/>
        <w:ind w:left="0" w:firstLine="720"/>
        <w:jc w:val="both"/>
      </w:pPr>
      <w:r w:rsidRPr="0024049A">
        <w:t>Recording information (when available):</w:t>
      </w:r>
    </w:p>
    <w:p w14:paraId="10E6EA9E" w14:textId="77777777" w:rsidR="006D3BAA" w:rsidRPr="0024049A" w:rsidRDefault="006D3BAA" w:rsidP="006D3BAA">
      <w:pPr>
        <w:jc w:val="both"/>
        <w:rPr>
          <w:rFonts w:ascii="Times New Roman" w:hAnsi="Times New Roman" w:cs="Times New Roman"/>
          <w:sz w:val="24"/>
          <w:szCs w:val="24"/>
        </w:rPr>
      </w:pPr>
    </w:p>
    <w:p w14:paraId="05C37696"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ab/>
        <w:t>Subordinating Lender is the owner and holder of the Junior Mortgage and obligations secured by the Junior Mortgage; the Junior Mortgage is a lien on the title to</w:t>
      </w:r>
      <w:r w:rsidRPr="0024049A">
        <w:rPr>
          <w:rFonts w:ascii="Times New Roman" w:hAnsi="Times New Roman" w:cs="Times New Roman"/>
          <w:b/>
          <w:bCs/>
          <w:sz w:val="24"/>
          <w:szCs w:val="24"/>
        </w:rPr>
        <w:t xml:space="preserve"> </w:t>
      </w:r>
      <w:r w:rsidRPr="0024049A">
        <w:rPr>
          <w:rFonts w:ascii="Times New Roman" w:hAnsi="Times New Roman" w:cs="Times New Roman"/>
          <w:sz w:val="24"/>
          <w:szCs w:val="24"/>
        </w:rPr>
        <w:t>the Property or an interest in that title.</w:t>
      </w:r>
    </w:p>
    <w:p w14:paraId="36A8FB09" w14:textId="77777777" w:rsidR="006D3BAA" w:rsidRPr="0024049A" w:rsidRDefault="006D3BAA" w:rsidP="006D3BAA">
      <w:pPr>
        <w:jc w:val="both"/>
        <w:rPr>
          <w:rFonts w:ascii="Times New Roman" w:hAnsi="Times New Roman" w:cs="Times New Roman"/>
          <w:sz w:val="24"/>
          <w:szCs w:val="24"/>
        </w:rPr>
      </w:pPr>
    </w:p>
    <w:p w14:paraId="0BB357FF"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ab/>
        <w:t xml:space="preserve">For value received and to induce the New Lender to enter into the Refinance Mortgage, Subordinating Lender unconditionally subordinates its lien on, and all other rights and interests in, the title to the Property resulting from the Junior Mortgage to the lien on, and all other rights and interests in, the title to the Property resulting from the Refinance Mortgage.  Subordinating Lender </w:t>
      </w:r>
      <w:r w:rsidRPr="0024049A">
        <w:rPr>
          <w:rFonts w:ascii="Times New Roman" w:hAnsi="Times New Roman" w:cs="Times New Roman"/>
          <w:sz w:val="24"/>
          <w:szCs w:val="24"/>
        </w:rPr>
        <w:lastRenderedPageBreak/>
        <w:t xml:space="preserve">agrees that its lien on, and all other rights and interests in, the title to the Property resulting from the Junior Mortgage will remain subordinate to the lien on, and all other rights and interests in, the title to the Property resulting from the Refinance Mortgage regardless of any renewal or extension of the Refinance Mortgage.  </w:t>
      </w:r>
    </w:p>
    <w:p w14:paraId="7A438F4D" w14:textId="77777777" w:rsidR="006D3BAA" w:rsidRPr="0024049A" w:rsidRDefault="006D3BAA" w:rsidP="006D3BAA">
      <w:pPr>
        <w:jc w:val="both"/>
        <w:rPr>
          <w:rFonts w:ascii="Times New Roman" w:hAnsi="Times New Roman" w:cs="Times New Roman"/>
          <w:sz w:val="24"/>
          <w:szCs w:val="24"/>
        </w:rPr>
      </w:pPr>
    </w:p>
    <w:p w14:paraId="0CDD699F" w14:textId="77777777" w:rsidR="006D3BAA" w:rsidRPr="0024049A" w:rsidRDefault="006D3BAA" w:rsidP="006D3BAA">
      <w:pPr>
        <w:ind w:firstLine="720"/>
        <w:jc w:val="both"/>
        <w:rPr>
          <w:rFonts w:ascii="Times New Roman" w:hAnsi="Times New Roman" w:cs="Times New Roman"/>
          <w:sz w:val="24"/>
          <w:szCs w:val="24"/>
        </w:rPr>
      </w:pPr>
      <w:r w:rsidRPr="0024049A">
        <w:rPr>
          <w:rFonts w:ascii="Times New Roman" w:hAnsi="Times New Roman" w:cs="Times New Roman"/>
          <w:sz w:val="24"/>
          <w:szCs w:val="24"/>
        </w:rPr>
        <w:t>This Subordination Agreement will</w:t>
      </w:r>
      <w:r w:rsidRPr="0024049A">
        <w:rPr>
          <w:rFonts w:ascii="Times New Roman" w:hAnsi="Times New Roman" w:cs="Times New Roman"/>
          <w:sz w:val="24"/>
          <w:szCs w:val="24"/>
        </w:rPr>
        <w:t xml:space="preserve"> </w:t>
      </w:r>
      <w:r w:rsidRPr="0024049A">
        <w:rPr>
          <w:rFonts w:ascii="Times New Roman" w:hAnsi="Times New Roman" w:cs="Times New Roman"/>
          <w:sz w:val="24"/>
          <w:szCs w:val="24"/>
        </w:rPr>
        <w:t>be binding upon the successors and assigns of the Subordinating Lender.</w:t>
      </w:r>
    </w:p>
    <w:p w14:paraId="2529BAED" w14:textId="77777777" w:rsidR="006D3BAA" w:rsidRPr="0024049A" w:rsidRDefault="006D3BAA" w:rsidP="006D3BAA">
      <w:pPr>
        <w:jc w:val="both"/>
        <w:rPr>
          <w:rFonts w:ascii="Times New Roman" w:hAnsi="Times New Roman" w:cs="Times New Roman"/>
          <w:sz w:val="24"/>
          <w:szCs w:val="24"/>
        </w:rPr>
      </w:pPr>
    </w:p>
    <w:p w14:paraId="4CF4D87C"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ab/>
        <w:t>When the context requires, singular nouns, and pronouns include the plural.</w:t>
      </w:r>
    </w:p>
    <w:p w14:paraId="6821E456" w14:textId="77777777" w:rsidR="006D3BAA" w:rsidRPr="0024049A" w:rsidRDefault="006D3BAA" w:rsidP="006D3BAA">
      <w:pPr>
        <w:jc w:val="both"/>
        <w:rPr>
          <w:rFonts w:ascii="Times New Roman" w:hAnsi="Times New Roman" w:cs="Times New Roman"/>
          <w:sz w:val="24"/>
          <w:szCs w:val="24"/>
        </w:rPr>
      </w:pPr>
    </w:p>
    <w:p w14:paraId="7741A888" w14:textId="77777777" w:rsidR="006D3BAA" w:rsidRPr="0024049A" w:rsidRDefault="006D3BAA" w:rsidP="006D3BAA">
      <w:pPr>
        <w:jc w:val="both"/>
        <w:rPr>
          <w:rFonts w:ascii="Times New Roman" w:hAnsi="Times New Roman" w:cs="Times New Roman"/>
          <w:sz w:val="24"/>
          <w:szCs w:val="24"/>
        </w:rPr>
      </w:pPr>
      <w:r w:rsidRPr="0024049A">
        <w:rPr>
          <w:rFonts w:ascii="Times New Roman" w:hAnsi="Times New Roman" w:cs="Times New Roman"/>
          <w:sz w:val="24"/>
          <w:szCs w:val="24"/>
        </w:rPr>
        <w:tab/>
        <w:t xml:space="preserve">Mortgage means mortgage, deed of trust, trust deed, or other security instrument.  </w:t>
      </w:r>
    </w:p>
    <w:p w14:paraId="2CEB5BD3" w14:textId="77777777" w:rsidR="006D3BAA" w:rsidRPr="0024049A" w:rsidRDefault="006D3BAA" w:rsidP="006D3BAA">
      <w:pPr>
        <w:jc w:val="both"/>
        <w:rPr>
          <w:rFonts w:ascii="Times New Roman" w:hAnsi="Times New Roman" w:cs="Times New Roman"/>
          <w:sz w:val="24"/>
          <w:szCs w:val="24"/>
        </w:rPr>
      </w:pPr>
    </w:p>
    <w:p w14:paraId="5C2E6F37" w14:textId="77777777" w:rsidR="006D3BAA" w:rsidRPr="0024049A" w:rsidRDefault="006D3BAA" w:rsidP="006D3BAA">
      <w:pPr>
        <w:jc w:val="both"/>
        <w:rPr>
          <w:rFonts w:ascii="Times New Roman" w:hAnsi="Times New Roman" w:cs="Times New Roman"/>
          <w:sz w:val="24"/>
          <w:szCs w:val="24"/>
        </w:rPr>
      </w:pPr>
    </w:p>
    <w:p w14:paraId="7C6D6858" w14:textId="77777777" w:rsidR="006D3BAA" w:rsidRPr="0024049A" w:rsidRDefault="006D3BAA" w:rsidP="006D3BAA">
      <w:pPr>
        <w:keepNext/>
        <w:keepLines/>
        <w:jc w:val="both"/>
        <w:rPr>
          <w:rFonts w:ascii="Times New Roman" w:hAnsi="Times New Roman" w:cs="Times New Roman"/>
          <w:sz w:val="24"/>
          <w:szCs w:val="24"/>
        </w:rPr>
      </w:pPr>
      <w:r w:rsidRPr="0024049A">
        <w:rPr>
          <w:rFonts w:ascii="Times New Roman" w:hAnsi="Times New Roman" w:cs="Times New Roman"/>
          <w:sz w:val="24"/>
          <w:szCs w:val="24"/>
        </w:rPr>
        <w:t>__________________________________</w:t>
      </w:r>
    </w:p>
    <w:p w14:paraId="0C48F03B" w14:textId="77777777" w:rsidR="006D3BAA" w:rsidRPr="0024049A" w:rsidRDefault="006D3BAA" w:rsidP="006D3BAA">
      <w:pPr>
        <w:keepNext/>
        <w:keepLines/>
        <w:jc w:val="both"/>
        <w:rPr>
          <w:rFonts w:ascii="Times New Roman" w:hAnsi="Times New Roman" w:cs="Times New Roman"/>
          <w:sz w:val="24"/>
          <w:szCs w:val="24"/>
        </w:rPr>
      </w:pPr>
      <w:r w:rsidRPr="0024049A">
        <w:rPr>
          <w:rFonts w:ascii="Times New Roman" w:hAnsi="Times New Roman" w:cs="Times New Roman"/>
          <w:sz w:val="24"/>
          <w:szCs w:val="24"/>
        </w:rPr>
        <w:t>[Name of Subordinating Lender]</w:t>
      </w:r>
    </w:p>
    <w:p w14:paraId="6534CF70" w14:textId="77777777" w:rsidR="006D3BAA" w:rsidRPr="0024049A" w:rsidRDefault="006D3BAA" w:rsidP="006D3BAA">
      <w:pPr>
        <w:keepNext/>
        <w:keepLines/>
        <w:jc w:val="both"/>
        <w:rPr>
          <w:rFonts w:ascii="Times New Roman" w:hAnsi="Times New Roman" w:cs="Times New Roman"/>
          <w:sz w:val="24"/>
          <w:szCs w:val="24"/>
        </w:rPr>
      </w:pPr>
    </w:p>
    <w:p w14:paraId="3606EAE2" w14:textId="77777777" w:rsidR="006D3BAA" w:rsidRPr="0024049A" w:rsidRDefault="006D3BAA" w:rsidP="006D3BAA">
      <w:pPr>
        <w:keepNext/>
        <w:keepLines/>
        <w:jc w:val="both"/>
        <w:rPr>
          <w:rFonts w:ascii="Times New Roman" w:hAnsi="Times New Roman" w:cs="Times New Roman"/>
          <w:sz w:val="24"/>
          <w:szCs w:val="24"/>
        </w:rPr>
      </w:pPr>
      <w:r w:rsidRPr="0024049A">
        <w:rPr>
          <w:rFonts w:ascii="Times New Roman" w:hAnsi="Times New Roman" w:cs="Times New Roman"/>
          <w:sz w:val="24"/>
          <w:szCs w:val="24"/>
        </w:rPr>
        <w:t>By:  ______________________________</w:t>
      </w:r>
    </w:p>
    <w:p w14:paraId="426DA8DB" w14:textId="77777777" w:rsidR="006D3BAA" w:rsidRPr="0024049A" w:rsidRDefault="006D3BAA" w:rsidP="006D3BAA">
      <w:pPr>
        <w:keepNext/>
        <w:keepLines/>
        <w:jc w:val="both"/>
        <w:rPr>
          <w:rFonts w:ascii="Times New Roman" w:hAnsi="Times New Roman" w:cs="Times New Roman"/>
          <w:sz w:val="24"/>
          <w:szCs w:val="24"/>
        </w:rPr>
      </w:pPr>
    </w:p>
    <w:p w14:paraId="03F3C1B7" w14:textId="77777777" w:rsidR="006D3BAA" w:rsidRPr="0024049A" w:rsidRDefault="006D3BAA" w:rsidP="006D3BAA">
      <w:pPr>
        <w:jc w:val="both"/>
        <w:rPr>
          <w:rFonts w:ascii="Times New Roman" w:hAnsi="Times New Roman" w:cs="Times New Roman"/>
          <w:b/>
          <w:bCs/>
          <w:sz w:val="24"/>
          <w:szCs w:val="24"/>
        </w:rPr>
      </w:pPr>
    </w:p>
    <w:p w14:paraId="395B2907" w14:textId="77777777" w:rsidR="006D3BAA" w:rsidRPr="0024049A" w:rsidRDefault="006D3BAA" w:rsidP="006D3BAA">
      <w:pPr>
        <w:jc w:val="both"/>
        <w:rPr>
          <w:rFonts w:ascii="Times New Roman" w:hAnsi="Times New Roman" w:cs="Times New Roman"/>
          <w:b/>
          <w:bCs/>
          <w:sz w:val="24"/>
          <w:szCs w:val="24"/>
        </w:rPr>
      </w:pPr>
    </w:p>
    <w:p w14:paraId="7941B713" w14:textId="77777777" w:rsidR="006D3BAA" w:rsidRPr="0024049A" w:rsidRDefault="006D3BAA" w:rsidP="006D3BAA">
      <w:pPr>
        <w:jc w:val="both"/>
        <w:rPr>
          <w:rFonts w:ascii="Times New Roman" w:hAnsi="Times New Roman" w:cs="Times New Roman"/>
          <w:b/>
          <w:bCs/>
          <w:sz w:val="24"/>
          <w:szCs w:val="24"/>
        </w:rPr>
      </w:pPr>
    </w:p>
    <w:p w14:paraId="69194352" w14:textId="77777777" w:rsidR="006D3BAA" w:rsidRPr="0024049A" w:rsidRDefault="006D3BAA" w:rsidP="006D3BAA">
      <w:pPr>
        <w:jc w:val="both"/>
        <w:rPr>
          <w:rFonts w:ascii="Times New Roman" w:hAnsi="Times New Roman" w:cs="Times New Roman"/>
          <w:b/>
          <w:bCs/>
          <w:sz w:val="24"/>
          <w:szCs w:val="24"/>
        </w:rPr>
      </w:pPr>
    </w:p>
    <w:p w14:paraId="09387E87" w14:textId="77777777" w:rsidR="006D3BAA" w:rsidRPr="0024049A" w:rsidRDefault="006D3BAA" w:rsidP="006D3BAA">
      <w:pPr>
        <w:jc w:val="both"/>
        <w:rPr>
          <w:rFonts w:ascii="Times New Roman" w:hAnsi="Times New Roman" w:cs="Times New Roman"/>
          <w:b/>
          <w:bCs/>
          <w:sz w:val="24"/>
          <w:szCs w:val="24"/>
        </w:rPr>
      </w:pPr>
    </w:p>
    <w:p w14:paraId="575ABD6F" w14:textId="77777777" w:rsidR="006D3BAA" w:rsidRPr="0024049A" w:rsidRDefault="006D3BAA" w:rsidP="006D3BAA">
      <w:pPr>
        <w:jc w:val="both"/>
        <w:rPr>
          <w:rFonts w:ascii="Times New Roman" w:hAnsi="Times New Roman" w:cs="Times New Roman"/>
          <w:b/>
          <w:bCs/>
          <w:sz w:val="24"/>
          <w:szCs w:val="24"/>
        </w:rPr>
      </w:pPr>
      <w:r w:rsidRPr="0024049A">
        <w:rPr>
          <w:rFonts w:ascii="Times New Roman" w:hAnsi="Times New Roman" w:cs="Times New Roman"/>
          <w:b/>
          <w:bCs/>
          <w:sz w:val="24"/>
          <w:szCs w:val="24"/>
        </w:rPr>
        <w:t>_________________[Space Below This Line For Acknowledgment]___________________</w:t>
      </w:r>
    </w:p>
    <w:bookmarkEnd w:id="0"/>
    <w:p w14:paraId="3376D2DB" w14:textId="77777777" w:rsidR="00743C0D" w:rsidRPr="0024049A" w:rsidRDefault="00743C0D">
      <w:pPr>
        <w:rPr>
          <w:sz w:val="24"/>
          <w:szCs w:val="24"/>
        </w:rPr>
      </w:pPr>
    </w:p>
    <w:sectPr w:rsidR="00743C0D" w:rsidRPr="0024049A" w:rsidSect="006D3BAA">
      <w:headerReference w:type="even" r:id="rId6"/>
      <w:headerReference w:type="default" r:id="rId7"/>
      <w:footerReference w:type="even" r:id="rId8"/>
      <w:footerReference w:type="default" r:id="rId9"/>
      <w:headerReference w:type="first" r:id="rId10"/>
      <w:footerReference w:type="first" r:id="rId11"/>
      <w:type w:val="continuous"/>
      <w:pgSz w:w="12240" w:h="15840"/>
      <w:pgMar w:top="1166" w:right="1440" w:bottom="12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0A140" w14:textId="77777777" w:rsidR="00347CA1" w:rsidRDefault="00347CA1" w:rsidP="00DF1FDC">
      <w:r>
        <w:separator/>
      </w:r>
    </w:p>
  </w:endnote>
  <w:endnote w:type="continuationSeparator" w:id="0">
    <w:p w14:paraId="5411D1C4" w14:textId="77777777" w:rsidR="00347CA1" w:rsidRDefault="00347CA1" w:rsidP="00DF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8B3E" w14:textId="77777777" w:rsidR="0024049A" w:rsidRDefault="00240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F0C3" w14:textId="77777777" w:rsidR="0024049A" w:rsidRDefault="0024049A" w:rsidP="006804E7">
    <w:pPr>
      <w:rPr>
        <w:rFonts w:ascii="Times New Roman" w:hAnsi="Times New Roman" w:cs="Times New Roman"/>
        <w:b/>
        <w:sz w:val="14"/>
        <w:szCs w:val="14"/>
      </w:rPr>
    </w:pPr>
  </w:p>
  <w:p w14:paraId="599351C9" w14:textId="1CDAE3F2" w:rsidR="0024049A" w:rsidRPr="0024049A" w:rsidRDefault="00347CA1" w:rsidP="0024049A">
    <w:pPr>
      <w:tabs>
        <w:tab w:val="left" w:pos="6840"/>
      </w:tabs>
      <w:rPr>
        <w:rFonts w:ascii="Times New Roman" w:hAnsi="Times New Roman" w:cs="Times New Roman"/>
        <w:b/>
        <w:sz w:val="14"/>
        <w:szCs w:val="14"/>
      </w:rPr>
    </w:pPr>
    <w:r w:rsidRPr="0024049A">
      <w:rPr>
        <w:rFonts w:ascii="Times New Roman" w:hAnsi="Times New Roman" w:cs="Times New Roman"/>
        <w:b/>
        <w:sz w:val="14"/>
        <w:szCs w:val="14"/>
      </w:rPr>
      <w:t>MULTISTATE SUBORDINATION AGREEMENT</w:t>
    </w:r>
    <w:r w:rsidRPr="0024049A">
      <w:rPr>
        <w:rFonts w:ascii="Times New Roman" w:hAnsi="Times New Roman" w:cs="Times New Roman"/>
        <w:b/>
        <w:sz w:val="14"/>
        <w:szCs w:val="14"/>
      </w:rPr>
      <w:t xml:space="preserve"> (Refinance Mortgage)</w:t>
    </w:r>
    <w:r w:rsidR="0024049A">
      <w:rPr>
        <w:rFonts w:ascii="Times New Roman" w:hAnsi="Times New Roman" w:cs="Times New Roman"/>
        <w:b/>
        <w:sz w:val="14"/>
        <w:szCs w:val="14"/>
      </w:rPr>
      <w:tab/>
    </w:r>
    <w:r w:rsidR="0024049A" w:rsidRPr="0024049A">
      <w:rPr>
        <w:rFonts w:ascii="Times New Roman" w:hAnsi="Times New Roman" w:cs="Times New Roman"/>
        <w:b/>
        <w:sz w:val="14"/>
        <w:szCs w:val="14"/>
      </w:rPr>
      <w:t xml:space="preserve">Form 3747 </w:t>
    </w:r>
    <w:r w:rsidR="0024049A">
      <w:rPr>
        <w:rFonts w:ascii="Times New Roman" w:hAnsi="Times New Roman" w:cs="Times New Roman"/>
        <w:b/>
        <w:sz w:val="14"/>
        <w:szCs w:val="14"/>
      </w:rPr>
      <w:tab/>
    </w:r>
    <w:r w:rsidR="0024049A">
      <w:rPr>
        <w:rFonts w:ascii="Times New Roman" w:hAnsi="Times New Roman" w:cs="Times New Roman"/>
        <w:b/>
        <w:sz w:val="14"/>
        <w:szCs w:val="14"/>
      </w:rPr>
      <w:tab/>
    </w:r>
    <w:r w:rsidR="0024049A" w:rsidRPr="0024049A">
      <w:rPr>
        <w:rFonts w:ascii="Times New Roman" w:hAnsi="Times New Roman" w:cs="Times New Roman"/>
        <w:bCs/>
        <w:sz w:val="14"/>
        <w:szCs w:val="14"/>
      </w:rPr>
      <w:t>07</w:t>
    </w:r>
    <w:r w:rsidR="0024049A">
      <w:rPr>
        <w:rFonts w:ascii="Times New Roman" w:hAnsi="Times New Roman" w:cs="Times New Roman"/>
        <w:bCs/>
        <w:sz w:val="14"/>
        <w:szCs w:val="14"/>
      </w:rPr>
      <w:t>/</w:t>
    </w:r>
    <w:r w:rsidR="0024049A" w:rsidRPr="0024049A">
      <w:rPr>
        <w:rFonts w:ascii="Times New Roman" w:hAnsi="Times New Roman" w:cs="Times New Roman"/>
        <w:bCs/>
        <w:sz w:val="14"/>
        <w:szCs w:val="14"/>
      </w:rPr>
      <w:t>2021</w:t>
    </w:r>
  </w:p>
  <w:p w14:paraId="67722368" w14:textId="6341531D" w:rsidR="00DE3F88" w:rsidRPr="0024049A" w:rsidRDefault="00347CA1" w:rsidP="006804E7">
    <w:pPr>
      <w:rPr>
        <w:rFonts w:ascii="Times New Roman" w:hAnsi="Times New Roman" w:cs="Times New Roman"/>
        <w:b/>
        <w:sz w:val="14"/>
        <w:szCs w:val="14"/>
      </w:rPr>
    </w:pPr>
    <w:r w:rsidRPr="0024049A">
      <w:rPr>
        <w:rFonts w:ascii="Times New Roman" w:hAnsi="Times New Roman" w:cs="Times New Roman"/>
        <w:b/>
        <w:sz w:val="14"/>
        <w:szCs w:val="14"/>
      </w:rPr>
      <w:t>–</w:t>
    </w:r>
    <w:r w:rsidRPr="0024049A">
      <w:rPr>
        <w:rFonts w:ascii="Times New Roman" w:hAnsi="Times New Roman" w:cs="Times New Roman"/>
        <w:sz w:val="14"/>
        <w:szCs w:val="14"/>
      </w:rPr>
      <w:t>Single Family</w:t>
    </w:r>
    <w:r w:rsidRPr="0024049A">
      <w:rPr>
        <w:rFonts w:ascii="Times New Roman" w:hAnsi="Times New Roman" w:cs="Times New Roman"/>
        <w:b/>
        <w:sz w:val="14"/>
        <w:szCs w:val="14"/>
      </w:rPr>
      <w:t xml:space="preserve">–Fannie Mae/Freddie Mac </w:t>
    </w:r>
    <w:r w:rsidRPr="0024049A">
      <w:rPr>
        <w:rFonts w:ascii="Times New Roman" w:hAnsi="Times New Roman" w:cs="Times New Roman"/>
        <w:b/>
        <w:caps/>
        <w:sz w:val="14"/>
        <w:szCs w:val="14"/>
      </w:rPr>
      <w:t>Uniform Instrument</w:t>
    </w:r>
    <w:r w:rsidRPr="0024049A">
      <w:rPr>
        <w:rFonts w:ascii="Times New Roman" w:hAnsi="Times New Roman" w:cs="Times New Roman"/>
        <w:b/>
        <w:caps/>
        <w:sz w:val="14"/>
        <w:szCs w:val="14"/>
      </w:rPr>
      <w:t xml:space="preserve"> </w:t>
    </w:r>
    <w:r w:rsidRPr="0024049A">
      <w:rPr>
        <w:rFonts w:ascii="Times New Roman" w:hAnsi="Times New Roman" w:cs="Times New Roman"/>
        <w:b/>
        <w:caps/>
        <w:sz w:val="14"/>
        <w:szCs w:val="14"/>
      </w:rPr>
      <w:tab/>
    </w:r>
    <w:r w:rsidRPr="0024049A">
      <w:rPr>
        <w:rFonts w:ascii="Times New Roman" w:hAnsi="Times New Roman" w:cs="Times New Roman"/>
        <w:b/>
        <w:caps/>
        <w:sz w:val="14"/>
        <w:szCs w:val="14"/>
      </w:rPr>
      <w:tab/>
    </w:r>
    <w:r w:rsidRPr="0024049A">
      <w:rPr>
        <w:rFonts w:ascii="Times New Roman" w:hAnsi="Times New Roman" w:cs="Times New Roman"/>
        <w:b/>
        <w:caps/>
        <w:sz w:val="14"/>
        <w:szCs w:val="14"/>
      </w:rPr>
      <w:tab/>
    </w:r>
    <w:r w:rsidR="0024049A">
      <w:rPr>
        <w:rFonts w:ascii="Times New Roman" w:hAnsi="Times New Roman" w:cs="Times New Roman"/>
        <w:b/>
        <w:caps/>
        <w:sz w:val="14"/>
        <w:szCs w:val="14"/>
      </w:rPr>
      <w:tab/>
    </w:r>
    <w:r w:rsidR="0024049A">
      <w:rPr>
        <w:rFonts w:ascii="Times New Roman" w:hAnsi="Times New Roman" w:cs="Times New Roman"/>
        <w:b/>
        <w:caps/>
        <w:sz w:val="14"/>
        <w:szCs w:val="14"/>
      </w:rPr>
      <w:tab/>
    </w:r>
    <w:r w:rsidR="0024049A">
      <w:rPr>
        <w:rFonts w:ascii="Times New Roman" w:hAnsi="Times New Roman" w:cs="Times New Roman"/>
        <w:b/>
        <w:caps/>
        <w:sz w:val="14"/>
        <w:szCs w:val="14"/>
      </w:rPr>
      <w:tab/>
    </w:r>
    <w:r w:rsidR="0024049A">
      <w:rPr>
        <w:rFonts w:ascii="Times New Roman" w:hAnsi="Times New Roman" w:cs="Times New Roman"/>
        <w:b/>
        <w:caps/>
        <w:sz w:val="14"/>
        <w:szCs w:val="14"/>
      </w:rPr>
      <w:tab/>
    </w:r>
    <w:bookmarkStart w:id="1" w:name="_GoBack"/>
    <w:bookmarkEnd w:id="1"/>
    <w:r w:rsidR="0024049A" w:rsidRPr="0024049A">
      <w:rPr>
        <w:rFonts w:ascii="Times New Roman" w:hAnsi="Times New Roman" w:cs="Times New Roman"/>
        <w:bCs/>
        <w:sz w:val="14"/>
        <w:szCs w:val="14"/>
      </w:rPr>
      <w:t>P</w:t>
    </w:r>
    <w:r w:rsidRPr="0024049A">
      <w:rPr>
        <w:rFonts w:ascii="Times New Roman" w:hAnsi="Times New Roman" w:cs="Times New Roman"/>
        <w:sz w:val="14"/>
        <w:szCs w:val="14"/>
      </w:rPr>
      <w:t>age</w:t>
    </w:r>
    <w:r w:rsidRPr="0024049A">
      <w:rPr>
        <w:rFonts w:ascii="Times New Roman" w:hAnsi="Times New Roman" w:cs="Times New Roman"/>
        <w:sz w:val="14"/>
        <w:szCs w:val="14"/>
      </w:rPr>
      <w:t xml:space="preserve"> </w:t>
    </w:r>
    <w:r w:rsidRPr="0024049A">
      <w:rPr>
        <w:rStyle w:val="PageNumber"/>
        <w:sz w:val="14"/>
        <w:szCs w:val="14"/>
      </w:rPr>
      <w:fldChar w:fldCharType="begin"/>
    </w:r>
    <w:r w:rsidRPr="0024049A">
      <w:rPr>
        <w:rStyle w:val="PageNumber"/>
        <w:sz w:val="14"/>
        <w:szCs w:val="14"/>
      </w:rPr>
      <w:instrText xml:space="preserve"> PAGE </w:instrText>
    </w:r>
    <w:r w:rsidRPr="0024049A">
      <w:rPr>
        <w:rStyle w:val="PageNumber"/>
        <w:sz w:val="14"/>
        <w:szCs w:val="14"/>
      </w:rPr>
      <w:fldChar w:fldCharType="separate"/>
    </w:r>
    <w:r w:rsidRPr="0024049A">
      <w:rPr>
        <w:rStyle w:val="PageNumber"/>
        <w:noProof/>
        <w:sz w:val="14"/>
        <w:szCs w:val="14"/>
      </w:rPr>
      <w:t>1</w:t>
    </w:r>
    <w:r w:rsidRPr="0024049A">
      <w:rPr>
        <w:rStyle w:val="PageNumber"/>
        <w:sz w:val="14"/>
        <w:szCs w:val="14"/>
      </w:rPr>
      <w:fldChar w:fldCharType="end"/>
    </w:r>
    <w:r w:rsidRPr="0024049A">
      <w:rPr>
        <w:rStyle w:val="PageNumber"/>
        <w:sz w:val="14"/>
        <w:szCs w:val="14"/>
      </w:rPr>
      <w:t xml:space="preserve"> of </w:t>
    </w:r>
    <w:r w:rsidRPr="0024049A">
      <w:rPr>
        <w:rStyle w:val="PageNumber"/>
        <w:sz w:val="14"/>
        <w:szCs w:val="14"/>
      </w:rPr>
      <w:fldChar w:fldCharType="begin"/>
    </w:r>
    <w:r w:rsidRPr="0024049A">
      <w:rPr>
        <w:rStyle w:val="PageNumber"/>
        <w:sz w:val="14"/>
        <w:szCs w:val="14"/>
      </w:rPr>
      <w:instrText xml:space="preserve"> NUMPAGES </w:instrText>
    </w:r>
    <w:r w:rsidRPr="0024049A">
      <w:rPr>
        <w:rStyle w:val="PageNumber"/>
        <w:sz w:val="14"/>
        <w:szCs w:val="14"/>
      </w:rPr>
      <w:fldChar w:fldCharType="separate"/>
    </w:r>
    <w:r w:rsidRPr="0024049A">
      <w:rPr>
        <w:rStyle w:val="PageNumber"/>
        <w:noProof/>
        <w:sz w:val="14"/>
        <w:szCs w:val="14"/>
      </w:rPr>
      <w:t>2</w:t>
    </w:r>
    <w:r w:rsidRPr="0024049A">
      <w:rPr>
        <w:rStyle w:val="PageNumber"/>
        <w:sz w:val="14"/>
        <w:szCs w:val="14"/>
      </w:rPr>
      <w:fldChar w:fldCharType="end"/>
    </w:r>
    <w:r w:rsidRPr="0024049A">
      <w:rPr>
        <w:rFonts w:ascii="Times New Roman" w:hAnsi="Times New Roman" w:cs="Times New Roman"/>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1E39" w14:textId="77777777" w:rsidR="0024049A" w:rsidRDefault="00240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AE10A" w14:textId="77777777" w:rsidR="00347CA1" w:rsidRDefault="00347CA1" w:rsidP="00DF1FDC">
      <w:r>
        <w:separator/>
      </w:r>
    </w:p>
  </w:footnote>
  <w:footnote w:type="continuationSeparator" w:id="0">
    <w:p w14:paraId="2E999DE7" w14:textId="77777777" w:rsidR="00347CA1" w:rsidRDefault="00347CA1" w:rsidP="00DF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940E" w14:textId="77777777" w:rsidR="0024049A" w:rsidRDefault="00240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0F30" w14:textId="77777777" w:rsidR="0024049A" w:rsidRDefault="00240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F23F" w14:textId="77777777" w:rsidR="0024049A" w:rsidRDefault="00240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AA"/>
    <w:rsid w:val="0024049A"/>
    <w:rsid w:val="00347CA1"/>
    <w:rsid w:val="006D3BAA"/>
    <w:rsid w:val="00743C0D"/>
    <w:rsid w:val="00DD7650"/>
    <w:rsid w:val="00DF1FDC"/>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575DB"/>
  <w15:chartTrackingRefBased/>
  <w15:docId w15:val="{545780DB-1C6B-47BF-89AC-9BA6AAA4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BAA"/>
    <w:pPr>
      <w:autoSpaceDE w:val="0"/>
      <w:autoSpaceDN w:val="0"/>
      <w:adjustRightInd w:val="0"/>
      <w:spacing w:after="0" w:line="240" w:lineRule="auto"/>
    </w:pPr>
    <w:rPr>
      <w:rFonts w:ascii="Arial" w:eastAsia="Times New Roman" w:hAnsi="Arial" w:cs="Arial"/>
    </w:rPr>
  </w:style>
  <w:style w:type="paragraph" w:styleId="Heading1">
    <w:name w:val="heading 1"/>
    <w:basedOn w:val="Normal"/>
    <w:next w:val="Normal"/>
    <w:link w:val="Heading1Char"/>
    <w:qFormat/>
    <w:rsid w:val="006D3BAA"/>
    <w:pPr>
      <w:keepNext/>
      <w:spacing w:before="240" w:after="60"/>
      <w:outlineLvl w:val="0"/>
    </w:pPr>
    <w:rPr>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autoSpaceDE/>
      <w:autoSpaceDN/>
      <w:adjustRightInd/>
      <w:spacing w:after="200" w:line="276" w:lineRule="auto"/>
    </w:pPr>
    <w:rPr>
      <w:rFonts w:asciiTheme="minorHAnsi" w:eastAsiaTheme="minorHAnsi" w:hAnsiTheme="minorHAnsi" w:cstheme="minorBidi"/>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overflowPunct w:val="0"/>
      <w:textAlignment w:val="baseline"/>
    </w:pPr>
    <w:rPr>
      <w:rFonts w:ascii="Times New Roman" w:hAnsi="Times New Roman" w:cs="Times New Roman"/>
      <w:b/>
      <w:sz w:val="15"/>
      <w:szCs w:val="20"/>
    </w:rPr>
  </w:style>
  <w:style w:type="character" w:customStyle="1" w:styleId="Heading1Char">
    <w:name w:val="Heading 1 Char"/>
    <w:basedOn w:val="DefaultParagraphFont"/>
    <w:link w:val="Heading1"/>
    <w:rsid w:val="006D3BAA"/>
    <w:rPr>
      <w:rFonts w:ascii="Arial" w:eastAsia="Times New Roman" w:hAnsi="Arial" w:cs="Arial"/>
      <w:b/>
      <w:bCs/>
      <w:kern w:val="28"/>
      <w:sz w:val="28"/>
      <w:szCs w:val="28"/>
    </w:rPr>
  </w:style>
  <w:style w:type="paragraph" w:styleId="BodyTextIndent">
    <w:name w:val="Body Text Indent"/>
    <w:basedOn w:val="Normal"/>
    <w:link w:val="BodyTextIndentChar"/>
    <w:rsid w:val="006D3BAA"/>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6D3BAA"/>
    <w:rPr>
      <w:rFonts w:ascii="Times New Roman" w:eastAsia="Times New Roman" w:hAnsi="Times New Roman" w:cs="Times New Roman"/>
      <w:sz w:val="24"/>
      <w:szCs w:val="24"/>
    </w:rPr>
  </w:style>
  <w:style w:type="paragraph" w:styleId="Header">
    <w:name w:val="header"/>
    <w:basedOn w:val="Normal"/>
    <w:link w:val="HeaderChar"/>
    <w:rsid w:val="006D3BAA"/>
    <w:pPr>
      <w:tabs>
        <w:tab w:val="center" w:pos="4320"/>
        <w:tab w:val="right" w:pos="8640"/>
      </w:tabs>
    </w:pPr>
  </w:style>
  <w:style w:type="character" w:customStyle="1" w:styleId="HeaderChar">
    <w:name w:val="Header Char"/>
    <w:basedOn w:val="DefaultParagraphFont"/>
    <w:link w:val="Header"/>
    <w:rsid w:val="006D3BAA"/>
    <w:rPr>
      <w:rFonts w:ascii="Arial" w:eastAsia="Times New Roman" w:hAnsi="Arial" w:cs="Arial"/>
    </w:rPr>
  </w:style>
  <w:style w:type="paragraph" w:styleId="Footer">
    <w:name w:val="footer"/>
    <w:basedOn w:val="Normal"/>
    <w:link w:val="FooterChar"/>
    <w:rsid w:val="006D3BAA"/>
    <w:pPr>
      <w:tabs>
        <w:tab w:val="center" w:pos="4320"/>
        <w:tab w:val="right" w:pos="8640"/>
      </w:tabs>
    </w:pPr>
  </w:style>
  <w:style w:type="character" w:customStyle="1" w:styleId="FooterChar">
    <w:name w:val="Footer Char"/>
    <w:basedOn w:val="DefaultParagraphFont"/>
    <w:link w:val="Footer"/>
    <w:rsid w:val="006D3BAA"/>
    <w:rPr>
      <w:rFonts w:ascii="Arial" w:eastAsia="Times New Roman" w:hAnsi="Arial" w:cs="Arial"/>
    </w:rPr>
  </w:style>
  <w:style w:type="character" w:styleId="PageNumber">
    <w:name w:val="page number"/>
    <w:basedOn w:val="DefaultParagraphFont"/>
    <w:rsid w:val="006D3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2021-05-12T15:27:00Z</dcterms:created>
  <dcterms:modified xsi:type="dcterms:W3CDTF">2021-05-12T16:20:00Z</dcterms:modified>
</cp:coreProperties>
</file>