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C1B5E" w14:textId="77777777" w:rsidR="008E107E" w:rsidRDefault="008E107E" w:rsidP="00A17F5D">
      <w:pPr>
        <w:spacing w:after="0" w:line="240" w:lineRule="auto"/>
        <w:jc w:val="both"/>
        <w:rPr>
          <w:b/>
        </w:rPr>
      </w:pPr>
      <w:r>
        <w:t>After Recording Return To:</w:t>
      </w:r>
    </w:p>
    <w:p w14:paraId="77D2D7A3" w14:textId="77777777" w:rsidR="008E107E" w:rsidRDefault="008E107E" w:rsidP="00A17F5D">
      <w:pPr>
        <w:spacing w:after="0" w:line="240" w:lineRule="auto"/>
        <w:jc w:val="both"/>
      </w:pPr>
      <w:r>
        <w:t>______________________</w:t>
      </w:r>
    </w:p>
    <w:p w14:paraId="6EA77708" w14:textId="77777777" w:rsidR="008E107E" w:rsidRDefault="008E107E" w:rsidP="00A17F5D">
      <w:pPr>
        <w:spacing w:after="0" w:line="240" w:lineRule="auto"/>
        <w:jc w:val="both"/>
      </w:pPr>
      <w:r>
        <w:t>______________________</w:t>
      </w:r>
    </w:p>
    <w:p w14:paraId="298E60A0" w14:textId="77777777" w:rsidR="008E107E" w:rsidRDefault="008E107E" w:rsidP="00A17F5D">
      <w:pPr>
        <w:spacing w:after="0" w:line="240" w:lineRule="auto"/>
        <w:jc w:val="both"/>
      </w:pPr>
      <w:r>
        <w:t>______________________</w:t>
      </w:r>
    </w:p>
    <w:p w14:paraId="561D9132" w14:textId="77777777" w:rsidR="008E107E" w:rsidRDefault="008E107E" w:rsidP="00A17F5D">
      <w:pPr>
        <w:spacing w:after="0" w:line="240" w:lineRule="auto"/>
        <w:jc w:val="both"/>
      </w:pPr>
      <w:r>
        <w:t>______________________</w:t>
      </w:r>
    </w:p>
    <w:p w14:paraId="47581869" w14:textId="2596A3EA" w:rsidR="008E107E" w:rsidRDefault="008E107E" w:rsidP="00A17F5D">
      <w:pPr>
        <w:spacing w:after="0" w:line="240" w:lineRule="auto"/>
        <w:jc w:val="both"/>
      </w:pPr>
    </w:p>
    <w:p w14:paraId="1F1B1A6E" w14:textId="77777777" w:rsidR="008A36FB" w:rsidRDefault="008A36FB" w:rsidP="00A17F5D">
      <w:pPr>
        <w:spacing w:after="0" w:line="240" w:lineRule="auto"/>
        <w:jc w:val="both"/>
      </w:pPr>
    </w:p>
    <w:p w14:paraId="00D64124" w14:textId="39C661DA" w:rsidR="009D63B5" w:rsidRDefault="009D63B5" w:rsidP="00A17F5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</w:p>
    <w:p w14:paraId="0AA4C64F" w14:textId="77777777" w:rsidR="00D33E11" w:rsidRDefault="00D33E11" w:rsidP="00A17F5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</w:p>
    <w:p w14:paraId="368DB016" w14:textId="49524BC6" w:rsidR="008E107E" w:rsidRPr="00A17F5D" w:rsidRDefault="008E107E" w:rsidP="00A17F5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  <w:rPr>
          <w:b/>
          <w:u w:val="single"/>
        </w:rPr>
      </w:pPr>
      <w:r w:rsidRPr="00D33E11">
        <w:rPr>
          <w:b/>
          <w:bCs/>
        </w:rPr>
        <w:t>__________________</w:t>
      </w:r>
      <w:r w:rsidR="00D33E11" w:rsidRPr="00D33E11">
        <w:rPr>
          <w:b/>
          <w:bCs/>
        </w:rPr>
        <w:t>_</w:t>
      </w:r>
      <w:r>
        <w:rPr>
          <w:b/>
        </w:rPr>
        <w:t xml:space="preserve"> [Space Above This Line For Recording Data]</w:t>
      </w:r>
      <w:r>
        <w:t xml:space="preserve"> </w:t>
      </w:r>
      <w:r w:rsidRPr="00D33E11">
        <w:rPr>
          <w:b/>
          <w:bCs/>
        </w:rPr>
        <w:t>___________________</w:t>
      </w:r>
    </w:p>
    <w:p w14:paraId="74A903B2" w14:textId="77777777" w:rsidR="008E107E" w:rsidRDefault="008E107E" w:rsidP="00A17F5D">
      <w:pPr>
        <w:spacing w:after="0" w:line="240" w:lineRule="auto"/>
        <w:jc w:val="both"/>
      </w:pPr>
    </w:p>
    <w:p w14:paraId="12FFC8D1" w14:textId="0B8DBCFE" w:rsidR="00DE2B33" w:rsidRDefault="00DE2B33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DECLARATION OF PROVISIONS, COVENANTS</w:t>
      </w:r>
      <w:r w:rsidR="005F46C2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AND CONDITIONS</w:t>
      </w:r>
    </w:p>
    <w:p w14:paraId="7B0C68D4" w14:textId="77777777" w:rsidR="00DE2B33" w:rsidRDefault="00DE2B33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261E9636" w14:textId="06FEAC7A" w:rsidR="00DE2B33" w:rsidRDefault="00DE2B33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Declaration of Provisions, Covenants</w:t>
      </w:r>
      <w:r w:rsidR="0005210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and Conditions </w:t>
      </w:r>
      <w:r>
        <w:rPr>
          <w:sz w:val="24"/>
          <w:szCs w:val="24"/>
        </w:rPr>
        <w:t xml:space="preserve">recorded by ________________________ </w:t>
      </w:r>
    </w:p>
    <w:p w14:paraId="7E755F91" w14:textId="4C7E45D2" w:rsidR="00DE2B33" w:rsidRDefault="00DE2B33" w:rsidP="00D33E11">
      <w:pPr>
        <w:tabs>
          <w:tab w:val="clear" w:pos="1440"/>
          <w:tab w:val="left" w:pos="2520"/>
          <w:tab w:val="left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[Name of Person]</w:t>
      </w:r>
    </w:p>
    <w:p w14:paraId="724DC010" w14:textId="556A1523" w:rsidR="00DE2B33" w:rsidRDefault="00DE2B33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 behalf of __________________________________________</w:t>
      </w:r>
      <w:r w:rsidR="00D33E11">
        <w:rPr>
          <w:sz w:val="24"/>
          <w:szCs w:val="24"/>
        </w:rPr>
        <w:t>_________</w:t>
      </w:r>
      <w:r>
        <w:rPr>
          <w:sz w:val="24"/>
          <w:szCs w:val="24"/>
        </w:rPr>
        <w:t>________.</w:t>
      </w:r>
    </w:p>
    <w:p w14:paraId="2BCE25B7" w14:textId="1E178423" w:rsidR="00DE2B33" w:rsidRDefault="00D33E11" w:rsidP="00D33E11">
      <w:pPr>
        <w:tabs>
          <w:tab w:val="clear" w:pos="1440"/>
          <w:tab w:val="left" w:pos="3600"/>
        </w:tabs>
        <w:spacing w:line="240" w:lineRule="auto"/>
        <w:ind w:left="1350" w:hanging="1350"/>
        <w:rPr>
          <w:sz w:val="24"/>
          <w:szCs w:val="24"/>
        </w:rPr>
      </w:pPr>
      <w:r>
        <w:rPr>
          <w:sz w:val="24"/>
          <w:szCs w:val="24"/>
        </w:rPr>
        <w:tab/>
      </w:r>
      <w:r w:rsidR="00DE2B33">
        <w:rPr>
          <w:sz w:val="24"/>
          <w:szCs w:val="24"/>
        </w:rPr>
        <w:t>[Name of Lending Institution Causing the Instrument To Be Recorded]</w:t>
      </w:r>
    </w:p>
    <w:p w14:paraId="1E89B9B8" w14:textId="77777777" w:rsidR="00DE2B33" w:rsidRDefault="00DE2B33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24A69253" w14:textId="77777777" w:rsidR="00DE2B33" w:rsidRDefault="00DE2B33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E2B33" w14:paraId="6035E6B0" w14:textId="77777777">
        <w:tc>
          <w:tcPr>
            <w:tcW w:w="9576" w:type="dxa"/>
          </w:tcPr>
          <w:p w14:paraId="254842C3" w14:textId="657480B8" w:rsidR="00DE2B33" w:rsidRDefault="00DE2B33">
            <w:pPr>
              <w:pStyle w:val="Footer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This title page is hereby incorporated into, and made a part of, the attached Deed of Trust, both of which together comprise the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Declaration of Provisions, Covenants</w:t>
            </w:r>
            <w:r w:rsidR="0005210C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 xml:space="preserve"> and Conditions</w:t>
            </w:r>
            <w:r>
              <w:rPr>
                <w:b/>
                <w:sz w:val="24"/>
                <w:szCs w:val="24"/>
              </w:rPr>
              <w:t xml:space="preserve">.  The </w:t>
            </w:r>
            <w:r>
              <w:rPr>
                <w:b/>
                <w:color w:val="000000"/>
                <w:sz w:val="24"/>
                <w:szCs w:val="24"/>
              </w:rPr>
              <w:t>Declaration of Provisions, Covenants</w:t>
            </w:r>
            <w:r w:rsidR="0005210C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 xml:space="preserve"> and Conditions</w:t>
            </w:r>
            <w:r>
              <w:rPr>
                <w:b/>
                <w:sz w:val="24"/>
                <w:szCs w:val="24"/>
              </w:rPr>
              <w:t xml:space="preserve"> is being recorded pursuant to M</w:t>
            </w:r>
            <w:r>
              <w:rPr>
                <w:b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mallCaps/>
                <w:sz w:val="24"/>
                <w:szCs w:val="24"/>
              </w:rPr>
              <w:t>Code Ann. Real Prop. §</w:t>
            </w:r>
            <w:r w:rsidR="00A17F5D">
              <w:rPr>
                <w:b/>
                <w:smallCaps/>
                <w:sz w:val="24"/>
                <w:szCs w:val="24"/>
              </w:rPr>
              <w:t xml:space="preserve"> </w:t>
            </w:r>
            <w:r>
              <w:rPr>
                <w:b/>
                <w:smallCaps/>
                <w:sz w:val="24"/>
                <w:szCs w:val="24"/>
              </w:rPr>
              <w:t>7-108.</w:t>
            </w:r>
          </w:p>
        </w:tc>
      </w:tr>
    </w:tbl>
    <w:p w14:paraId="0EDFE274" w14:textId="77777777" w:rsidR="00DE2B33" w:rsidRDefault="00DE2B33">
      <w:pPr>
        <w:rPr>
          <w:szCs w:val="24"/>
        </w:rPr>
      </w:pPr>
    </w:p>
    <w:sectPr w:rsidR="00DE2B33" w:rsidSect="00D33E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D62CB" w14:textId="77777777" w:rsidR="007D7FAD" w:rsidRDefault="007D7FAD">
      <w:r>
        <w:separator/>
      </w:r>
    </w:p>
  </w:endnote>
  <w:endnote w:type="continuationSeparator" w:id="0">
    <w:p w14:paraId="6C6B2E1C" w14:textId="77777777" w:rsidR="007D7FAD" w:rsidRDefault="007D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pugraphic Omega">
    <w:altName w:val="Omeg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Book">
    <w:charset w:val="00"/>
    <w:family w:val="auto"/>
    <w:pitch w:val="variable"/>
    <w:sig w:usb0="00000003" w:usb1="00000000" w:usb2="00000000" w:usb3="00000000" w:csb0="00000001" w:csb1="00000000"/>
  </w:font>
  <w:font w:name="BerkeleyBookItalic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95A86" w14:textId="77777777" w:rsidR="009E16D1" w:rsidRDefault="009E1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380D9" w14:textId="6034EF0E" w:rsidR="00D33E11" w:rsidRPr="00593457" w:rsidRDefault="00D33E11" w:rsidP="00D33E11">
    <w:pPr>
      <w:tabs>
        <w:tab w:val="clear" w:pos="1440"/>
        <w:tab w:val="left" w:pos="7740"/>
        <w:tab w:val="right" w:pos="9360"/>
      </w:tabs>
      <w:spacing w:after="0"/>
      <w:rPr>
        <w:bCs/>
        <w:sz w:val="14"/>
        <w:szCs w:val="14"/>
      </w:rPr>
    </w:pPr>
    <w:bookmarkStart w:id="0" w:name="_GoBack"/>
    <w:bookmarkEnd w:id="0"/>
    <w:r w:rsidRPr="00593457">
      <w:rPr>
        <w:b/>
        <w:sz w:val="14"/>
        <w:szCs w:val="14"/>
      </w:rPr>
      <w:t>MARYLAND</w:t>
    </w:r>
    <w:r w:rsidRPr="00593457">
      <w:rPr>
        <w:sz w:val="14"/>
        <w:szCs w:val="14"/>
      </w:rPr>
      <w:t>--Single Family</w:t>
    </w:r>
    <w:r w:rsidRPr="00593457">
      <w:rPr>
        <w:b/>
        <w:color w:val="000000"/>
        <w:sz w:val="14"/>
        <w:szCs w:val="14"/>
      </w:rPr>
      <w:t xml:space="preserve"> </w:t>
    </w:r>
    <w:r w:rsidRPr="00593457">
      <w:rPr>
        <w:sz w:val="14"/>
        <w:szCs w:val="14"/>
      </w:rPr>
      <w:t>--</w:t>
    </w:r>
    <w:r w:rsidRPr="00593457">
      <w:rPr>
        <w:b/>
        <w:sz w:val="14"/>
        <w:szCs w:val="14"/>
      </w:rPr>
      <w:t xml:space="preserve">Fannie Mae/Freddie Mac </w:t>
    </w:r>
    <w:r w:rsidRPr="00593457">
      <w:rPr>
        <w:b/>
        <w:color w:val="000000"/>
        <w:sz w:val="14"/>
        <w:szCs w:val="14"/>
      </w:rPr>
      <w:t>Declaration of Provisions, Covenants</w:t>
    </w:r>
    <w:r w:rsidR="00D602D4">
      <w:rPr>
        <w:b/>
        <w:color w:val="000000"/>
        <w:sz w:val="14"/>
        <w:szCs w:val="14"/>
      </w:rPr>
      <w:t>,</w:t>
    </w:r>
    <w:r w:rsidRPr="00593457">
      <w:rPr>
        <w:b/>
        <w:color w:val="000000"/>
        <w:sz w:val="14"/>
        <w:szCs w:val="14"/>
      </w:rPr>
      <w:t xml:space="preserve"> And Conditions</w:t>
    </w:r>
    <w:r w:rsidRPr="00593457">
      <w:rPr>
        <w:b/>
        <w:color w:val="000000"/>
        <w:sz w:val="14"/>
        <w:szCs w:val="14"/>
      </w:rPr>
      <w:tab/>
    </w:r>
    <w:r w:rsidRPr="00593457">
      <w:rPr>
        <w:b/>
        <w:sz w:val="14"/>
        <w:szCs w:val="14"/>
      </w:rPr>
      <w:t>Form 3021</w:t>
    </w:r>
    <w:r w:rsidR="00F73FD1">
      <w:rPr>
        <w:b/>
        <w:sz w:val="14"/>
        <w:szCs w:val="14"/>
      </w:rPr>
      <w:t>-MF</w:t>
    </w:r>
    <w:r w:rsidRPr="00593457">
      <w:rPr>
        <w:b/>
        <w:sz w:val="14"/>
        <w:szCs w:val="14"/>
      </w:rPr>
      <w:tab/>
    </w:r>
    <w:r w:rsidR="009E16D1">
      <w:rPr>
        <w:bCs/>
        <w:sz w:val="14"/>
        <w:szCs w:val="14"/>
      </w:rPr>
      <w:t>07</w:t>
    </w:r>
    <w:r w:rsidRPr="00593457">
      <w:rPr>
        <w:bCs/>
        <w:sz w:val="14"/>
        <w:szCs w:val="14"/>
      </w:rPr>
      <w:t>/202</w:t>
    </w:r>
    <w:r w:rsidR="005940DE">
      <w:rPr>
        <w:bCs/>
        <w:sz w:val="14"/>
        <w:szCs w:val="14"/>
      </w:rPr>
      <w:t>1</w:t>
    </w:r>
  </w:p>
  <w:sdt>
    <w:sdtPr>
      <w:rPr>
        <w:bCs/>
        <w:sz w:val="14"/>
        <w:szCs w:val="14"/>
      </w:rPr>
      <w:id w:val="250395305"/>
      <w:docPartObj>
        <w:docPartGallery w:val="Page Numbers (Top of Page)"/>
        <w:docPartUnique/>
      </w:docPartObj>
    </w:sdtPr>
    <w:sdtEndPr/>
    <w:sdtContent>
      <w:p w14:paraId="1DE772BE" w14:textId="77777777" w:rsidR="00D33E11" w:rsidRPr="00593457" w:rsidRDefault="00D33E11" w:rsidP="00D33E11">
        <w:pPr>
          <w:jc w:val="right"/>
          <w:rPr>
            <w:bCs/>
            <w:sz w:val="14"/>
            <w:szCs w:val="14"/>
          </w:rPr>
        </w:pPr>
        <w:r w:rsidRPr="00593457">
          <w:rPr>
            <w:bCs/>
            <w:sz w:val="14"/>
            <w:szCs w:val="14"/>
          </w:rPr>
          <w:t xml:space="preserve">Page </w:t>
        </w:r>
        <w:r w:rsidRPr="00593457">
          <w:rPr>
            <w:bCs/>
            <w:sz w:val="14"/>
            <w:szCs w:val="14"/>
          </w:rPr>
          <w:fldChar w:fldCharType="begin"/>
        </w:r>
        <w:r w:rsidRPr="00593457">
          <w:rPr>
            <w:bCs/>
            <w:sz w:val="14"/>
            <w:szCs w:val="14"/>
          </w:rPr>
          <w:instrText xml:space="preserve"> PAGE </w:instrText>
        </w:r>
        <w:r w:rsidRPr="00593457">
          <w:rPr>
            <w:bCs/>
            <w:sz w:val="14"/>
            <w:szCs w:val="14"/>
          </w:rPr>
          <w:fldChar w:fldCharType="separate"/>
        </w:r>
        <w:r w:rsidRPr="00593457">
          <w:rPr>
            <w:bCs/>
            <w:sz w:val="14"/>
            <w:szCs w:val="14"/>
          </w:rPr>
          <w:t>1</w:t>
        </w:r>
        <w:r w:rsidRPr="00593457">
          <w:rPr>
            <w:bCs/>
            <w:sz w:val="14"/>
            <w:szCs w:val="14"/>
          </w:rPr>
          <w:fldChar w:fldCharType="end"/>
        </w:r>
        <w:r w:rsidRPr="00593457">
          <w:rPr>
            <w:bCs/>
            <w:sz w:val="14"/>
            <w:szCs w:val="14"/>
          </w:rPr>
          <w:t xml:space="preserve"> of </w:t>
        </w:r>
        <w:r w:rsidRPr="00593457">
          <w:rPr>
            <w:bCs/>
            <w:sz w:val="14"/>
            <w:szCs w:val="14"/>
          </w:rPr>
          <w:fldChar w:fldCharType="begin"/>
        </w:r>
        <w:r w:rsidRPr="00593457">
          <w:rPr>
            <w:bCs/>
            <w:sz w:val="14"/>
            <w:szCs w:val="14"/>
          </w:rPr>
          <w:instrText xml:space="preserve"> NUMPAGES  </w:instrText>
        </w:r>
        <w:r w:rsidRPr="00593457">
          <w:rPr>
            <w:bCs/>
            <w:sz w:val="14"/>
            <w:szCs w:val="14"/>
          </w:rPr>
          <w:fldChar w:fldCharType="separate"/>
        </w:r>
        <w:r w:rsidRPr="00593457">
          <w:rPr>
            <w:bCs/>
            <w:sz w:val="14"/>
            <w:szCs w:val="14"/>
          </w:rPr>
          <w:t>23</w:t>
        </w:r>
        <w:r w:rsidRPr="00593457">
          <w:rPr>
            <w:bCs/>
            <w:sz w:val="14"/>
            <w:szCs w:val="1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3435" w14:textId="44EE7C51" w:rsidR="00A17F5D" w:rsidRDefault="00A17F5D" w:rsidP="00D51B9B">
    <w:pPr>
      <w:tabs>
        <w:tab w:val="clear" w:pos="1440"/>
        <w:tab w:val="right" w:pos="9360"/>
      </w:tabs>
      <w:spacing w:after="0"/>
      <w:rPr>
        <w:b/>
        <w:sz w:val="16"/>
      </w:rPr>
    </w:pPr>
    <w:r>
      <w:rPr>
        <w:b/>
        <w:sz w:val="16"/>
      </w:rPr>
      <w:t>MARYLAND</w:t>
    </w:r>
    <w:r>
      <w:rPr>
        <w:sz w:val="16"/>
      </w:rPr>
      <w:t>--Single Family</w:t>
    </w:r>
    <w:r>
      <w:rPr>
        <w:b/>
        <w:color w:val="000000"/>
        <w:sz w:val="16"/>
        <w:szCs w:val="16"/>
      </w:rPr>
      <w:t xml:space="preserve"> </w:t>
    </w:r>
    <w:r w:rsidR="00D51B9B">
      <w:rPr>
        <w:b/>
        <w:color w:val="000000"/>
        <w:sz w:val="16"/>
        <w:szCs w:val="16"/>
      </w:rPr>
      <w:tab/>
    </w:r>
    <w:r>
      <w:rPr>
        <w:b/>
        <w:sz w:val="16"/>
      </w:rPr>
      <w:t xml:space="preserve">Form </w:t>
    </w:r>
    <w:r w:rsidR="00D51B9B">
      <w:rPr>
        <w:b/>
        <w:sz w:val="16"/>
      </w:rPr>
      <w:t>3021 FINAL 11/2020</w:t>
    </w:r>
  </w:p>
  <w:p w14:paraId="0C2414F5" w14:textId="5F44B333" w:rsidR="00D51B9B" w:rsidRDefault="00D51B9B" w:rsidP="00D51B9B">
    <w:pPr>
      <w:tabs>
        <w:tab w:val="clear" w:pos="1440"/>
        <w:tab w:val="right" w:pos="9360"/>
      </w:tabs>
      <w:spacing w:after="0"/>
      <w:rPr>
        <w:b/>
        <w:sz w:val="16"/>
      </w:rPr>
    </w:pPr>
    <w:r>
      <w:rPr>
        <w:sz w:val="16"/>
      </w:rPr>
      <w:t>--</w:t>
    </w:r>
    <w:r>
      <w:rPr>
        <w:b/>
        <w:sz w:val="16"/>
      </w:rPr>
      <w:t xml:space="preserve">Fannie Mae/Freddie Mac </w:t>
    </w:r>
    <w:r>
      <w:rPr>
        <w:b/>
        <w:color w:val="000000"/>
        <w:sz w:val="16"/>
        <w:szCs w:val="16"/>
      </w:rPr>
      <w:t>Declaration of Provisions, Covenants And Conditions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501BD" w14:textId="77777777" w:rsidR="007D7FAD" w:rsidRDefault="007D7FAD">
      <w:pPr>
        <w:spacing w:after="110"/>
      </w:pPr>
      <w:r>
        <w:separator/>
      </w:r>
    </w:p>
  </w:footnote>
  <w:footnote w:type="continuationSeparator" w:id="0">
    <w:p w14:paraId="30B38F73" w14:textId="77777777" w:rsidR="007D7FAD" w:rsidRDefault="007D7FAD">
      <w:pPr>
        <w:pStyle w:val="Footer"/>
        <w:spacing w:after="110"/>
      </w:pPr>
      <w:r>
        <w:t>_____________________</w:t>
      </w:r>
    </w:p>
    <w:p w14:paraId="7392F4C2" w14:textId="77777777" w:rsidR="007D7FAD" w:rsidRDefault="007D7FAD">
      <w:pPr>
        <w:pStyle w:val="Footer"/>
        <w:spacing w:after="110"/>
      </w:pPr>
      <w:r>
        <w:t>Continued from previous page</w:t>
      </w:r>
    </w:p>
  </w:footnote>
  <w:footnote w:type="continuationNotice" w:id="1">
    <w:p w14:paraId="7EA159F9" w14:textId="77777777" w:rsidR="007D7FAD" w:rsidRDefault="007D7FAD">
      <w:pPr>
        <w:spacing w:before="110" w:after="0"/>
        <w:jc w:val="right"/>
      </w:pPr>
      <w:r>
        <w:t>Continued on following page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11057" w14:textId="77777777" w:rsidR="009E16D1" w:rsidRDefault="009E16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0F860" w14:textId="77777777" w:rsidR="009E16D1" w:rsidRDefault="009E16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25722" w14:textId="77777777" w:rsidR="009E16D1" w:rsidRDefault="009E16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 w15:restartNumberingAfterBreak="0">
    <w:nsid w:val="9892EBD5"/>
    <w:multiLevelType w:val="hybridMultilevel"/>
    <w:tmpl w:val="659F8C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FA1087"/>
    <w:multiLevelType w:val="hybridMultilevel"/>
    <w:tmpl w:val="EFA39A2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59BD8D"/>
    <w:multiLevelType w:val="hybridMultilevel"/>
    <w:tmpl w:val="FA7A14D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2"/>
    <w:multiLevelType w:val="singleLevel"/>
    <w:tmpl w:val="781894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BBE0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FFFFFFFF"/>
    <w:name w:val="HeadingStyles||Heading|3|3|0|1|0|32||1|0|32||1|0|32||1|0|32||1|0|32||1|0|32||1|0|32||1|0|34||1|0|34||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72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7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2160"/>
        </w:tabs>
        <w:ind w:firstLine="144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firstLine="2160"/>
      </w:pPr>
    </w:lvl>
    <w:lvl w:ilvl="3">
      <w:start w:val="1"/>
      <w:numFmt w:val="lowerLetter"/>
      <w:pStyle w:val="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10" w15:restartNumberingAfterBreak="0">
    <w:nsid w:val="00000190"/>
    <w:multiLevelType w:val="multilevel"/>
    <w:tmpl w:val="00000190"/>
    <w:name w:val="WP List 3"/>
    <w:lvl w:ilvl="0">
      <w:start w:val="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numFmt w:val="none"/>
      <w:lvlText w:val=""/>
      <w:lvlJc w:val="left"/>
    </w:lvl>
  </w:abstractNum>
  <w:abstractNum w:abstractNumId="11" w15:restartNumberingAfterBreak="0">
    <w:nsid w:val="080B4D94"/>
    <w:multiLevelType w:val="hybridMultilevel"/>
    <w:tmpl w:val="DEDEA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C52AB"/>
    <w:multiLevelType w:val="hybridMultilevel"/>
    <w:tmpl w:val="9C59608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AE2C03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3B0C3F"/>
    <w:multiLevelType w:val="multilevel"/>
    <w:tmpl w:val="DD1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FA1724"/>
    <w:multiLevelType w:val="multilevel"/>
    <w:tmpl w:val="CFD835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lvlText w:val="1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Level3"/>
      <w:lvlText w:val="(1)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324779A"/>
    <w:multiLevelType w:val="hybridMultilevel"/>
    <w:tmpl w:val="419A03CE"/>
    <w:lvl w:ilvl="0" w:tplc="FDDEE45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66901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C46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4B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74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36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44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6F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083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22D96"/>
    <w:multiLevelType w:val="multilevel"/>
    <w:tmpl w:val="078CE6E4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B5BCA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14D4E"/>
    <w:multiLevelType w:val="hybridMultilevel"/>
    <w:tmpl w:val="DCC03120"/>
    <w:lvl w:ilvl="0" w:tplc="F2EC0BE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BF9AF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04A3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87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E0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625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EC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EA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CA9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A7ED7"/>
    <w:multiLevelType w:val="hybridMultilevel"/>
    <w:tmpl w:val="98C66374"/>
    <w:lvl w:ilvl="0" w:tplc="EC202AB4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62F47"/>
    <w:multiLevelType w:val="hybridMultilevel"/>
    <w:tmpl w:val="000642A6"/>
    <w:lvl w:ilvl="0" w:tplc="62E459B8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CA624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8651D"/>
    <w:multiLevelType w:val="multilevel"/>
    <w:tmpl w:val="CE807F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D26C6F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A1A12"/>
    <w:multiLevelType w:val="multilevel"/>
    <w:tmpl w:val="BDFE6F5A"/>
    <w:lvl w:ilvl="0">
      <w:start w:val="1"/>
      <w:numFmt w:val="decimal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53E55"/>
    <w:multiLevelType w:val="hybridMultilevel"/>
    <w:tmpl w:val="EF067B42"/>
    <w:lvl w:ilvl="0" w:tplc="D6B6B176">
      <w:start w:val="1"/>
      <w:numFmt w:val="lowerLetter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438DA"/>
    <w:multiLevelType w:val="multilevel"/>
    <w:tmpl w:val="FE06DAB0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A0B97"/>
    <w:multiLevelType w:val="hybridMultilevel"/>
    <w:tmpl w:val="A11E6806"/>
    <w:lvl w:ilvl="0" w:tplc="F89C36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7589F"/>
    <w:multiLevelType w:val="hybridMultilevel"/>
    <w:tmpl w:val="4B7AD50E"/>
    <w:lvl w:ilvl="0" w:tplc="D834DD1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2346B"/>
    <w:multiLevelType w:val="hybridMultilevel"/>
    <w:tmpl w:val="63C04434"/>
    <w:lvl w:ilvl="0" w:tplc="B1DE0A54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 w:tplc="1EAE6EBA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 w:tplc="AACE3EFC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F438B7"/>
    <w:multiLevelType w:val="hybridMultilevel"/>
    <w:tmpl w:val="65004F8E"/>
    <w:lvl w:ilvl="0" w:tplc="F2F08758">
      <w:start w:val="1"/>
      <w:numFmt w:val="upperLetter"/>
      <w:lvlText w:val="%1."/>
      <w:lvlJc w:val="left"/>
      <w:pPr>
        <w:tabs>
          <w:tab w:val="num" w:pos="270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7E8E"/>
    <w:multiLevelType w:val="hybridMultilevel"/>
    <w:tmpl w:val="B0AC6BFE"/>
    <w:lvl w:ilvl="0" w:tplc="78E69B24">
      <w:start w:val="2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B6698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50353"/>
    <w:multiLevelType w:val="multilevel"/>
    <w:tmpl w:val="7616C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E18D1"/>
    <w:multiLevelType w:val="multilevel"/>
    <w:tmpl w:val="8734435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769C2"/>
    <w:multiLevelType w:val="hybridMultilevel"/>
    <w:tmpl w:val="102A89F0"/>
    <w:lvl w:ilvl="0" w:tplc="D834DD10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320596"/>
    <w:multiLevelType w:val="hybridMultilevel"/>
    <w:tmpl w:val="11789E5E"/>
    <w:lvl w:ilvl="0" w:tplc="29CCF00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B338E2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9AA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A0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E91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4AA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1CF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581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E5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363B0"/>
    <w:multiLevelType w:val="hybridMultilevel"/>
    <w:tmpl w:val="593CC42E"/>
    <w:lvl w:ilvl="0" w:tplc="D834DD10">
      <w:start w:val="1"/>
      <w:numFmt w:val="bullet"/>
      <w:lvlText w:val=""/>
      <w:lvlJc w:val="left"/>
      <w:pPr>
        <w:tabs>
          <w:tab w:val="num" w:pos="840"/>
        </w:tabs>
        <w:ind w:left="15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none"/>
        <w:pStyle w:val="Level1"/>
        <w:lvlText w:val="6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decimal"/>
        <w:pStyle w:val="Level5"/>
        <w:lvlText w:val="(%5)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">
    <w:abstractNumId w:val="15"/>
  </w:num>
  <w:num w:numId="4">
    <w:abstractNumId w:val="16"/>
  </w:num>
  <w:num w:numId="5">
    <w:abstractNumId w:val="36"/>
  </w:num>
  <w:num w:numId="6">
    <w:abstractNumId w:val="19"/>
  </w:num>
  <w:num w:numId="7">
    <w:abstractNumId w:val="3"/>
  </w:num>
  <w:num w:numId="8">
    <w:abstractNumId w:val="4"/>
  </w:num>
  <w:num w:numId="9">
    <w:abstractNumId w:val="11"/>
  </w:num>
  <w:num w:numId="10">
    <w:abstractNumId w:val="25"/>
  </w:num>
  <w:num w:numId="11">
    <w:abstractNumId w:val="31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27"/>
  </w:num>
  <w:num w:numId="17">
    <w:abstractNumId w:val="22"/>
  </w:num>
  <w:num w:numId="18">
    <w:abstractNumId w:val="33"/>
  </w:num>
  <w:num w:numId="19">
    <w:abstractNumId w:val="34"/>
  </w:num>
  <w:num w:numId="20">
    <w:abstractNumId w:val="29"/>
  </w:num>
  <w:num w:numId="21">
    <w:abstractNumId w:val="30"/>
  </w:num>
  <w:num w:numId="22">
    <w:abstractNumId w:val="26"/>
  </w:num>
  <w:num w:numId="23">
    <w:abstractNumId w:val="18"/>
  </w:num>
  <w:num w:numId="24">
    <w:abstractNumId w:val="20"/>
  </w:num>
  <w:num w:numId="25">
    <w:abstractNumId w:val="23"/>
  </w:num>
  <w:num w:numId="26">
    <w:abstractNumId w:val="21"/>
  </w:num>
  <w:num w:numId="27">
    <w:abstractNumId w:val="17"/>
  </w:num>
  <w:num w:numId="28">
    <w:abstractNumId w:val="32"/>
  </w:num>
  <w:num w:numId="29">
    <w:abstractNumId w:val="24"/>
  </w:num>
  <w:num w:numId="30">
    <w:abstractNumId w:val="13"/>
  </w:num>
  <w:num w:numId="31">
    <w:abstractNumId w:val="35"/>
  </w:num>
  <w:num w:numId="32">
    <w:abstractNumId w:val="14"/>
  </w:num>
  <w:num w:numId="33">
    <w:abstractNumId w:val="3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7B"/>
    <w:rsid w:val="0005210C"/>
    <w:rsid w:val="00446C66"/>
    <w:rsid w:val="005246CD"/>
    <w:rsid w:val="00593457"/>
    <w:rsid w:val="005940DE"/>
    <w:rsid w:val="005F46C2"/>
    <w:rsid w:val="00616718"/>
    <w:rsid w:val="007D7FAD"/>
    <w:rsid w:val="008A36FB"/>
    <w:rsid w:val="008E107E"/>
    <w:rsid w:val="00932664"/>
    <w:rsid w:val="00964EEE"/>
    <w:rsid w:val="009C7A25"/>
    <w:rsid w:val="009D18CF"/>
    <w:rsid w:val="009D63B5"/>
    <w:rsid w:val="009E16D1"/>
    <w:rsid w:val="009E186A"/>
    <w:rsid w:val="00A17F5D"/>
    <w:rsid w:val="00A26F5F"/>
    <w:rsid w:val="00A912F1"/>
    <w:rsid w:val="00AF7D1B"/>
    <w:rsid w:val="00B11C14"/>
    <w:rsid w:val="00CD1380"/>
    <w:rsid w:val="00D33E11"/>
    <w:rsid w:val="00D51B9B"/>
    <w:rsid w:val="00D602D4"/>
    <w:rsid w:val="00D6377B"/>
    <w:rsid w:val="00D76544"/>
    <w:rsid w:val="00D95E93"/>
    <w:rsid w:val="00DE2B33"/>
    <w:rsid w:val="00E14480"/>
    <w:rsid w:val="00F277A4"/>
    <w:rsid w:val="00F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79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40"/>
      </w:tabs>
      <w:spacing w:after="220" w:line="220" w:lineRule="exact"/>
    </w:pPr>
    <w:rPr>
      <w:sz w:val="22"/>
    </w:rPr>
  </w:style>
  <w:style w:type="paragraph" w:styleId="Heading1">
    <w:name w:val="heading 1"/>
    <w:aliases w:val="(I.)"/>
    <w:basedOn w:val="Normal"/>
    <w:qFormat/>
    <w:pPr>
      <w:numPr>
        <w:numId w:val="1"/>
      </w:numPr>
      <w:tabs>
        <w:tab w:val="clear" w:pos="1440"/>
      </w:tabs>
      <w:outlineLvl w:val="0"/>
    </w:pPr>
  </w:style>
  <w:style w:type="paragraph" w:styleId="Heading2">
    <w:name w:val="heading 2"/>
    <w:aliases w:val="(A.)"/>
    <w:basedOn w:val="Normal"/>
    <w:qFormat/>
    <w:pPr>
      <w:numPr>
        <w:ilvl w:val="1"/>
        <w:numId w:val="1"/>
      </w:numPr>
      <w:tabs>
        <w:tab w:val="clear" w:pos="1440"/>
      </w:tabs>
      <w:outlineLvl w:val="1"/>
    </w:pPr>
  </w:style>
  <w:style w:type="paragraph" w:styleId="Heading3">
    <w:name w:val="heading 3"/>
    <w:aliases w:val="(1.)"/>
    <w:basedOn w:val="Normal"/>
    <w:qFormat/>
    <w:pPr>
      <w:numPr>
        <w:ilvl w:val="2"/>
        <w:numId w:val="1"/>
      </w:numPr>
      <w:tabs>
        <w:tab w:val="clear" w:pos="1440"/>
      </w:tabs>
      <w:outlineLvl w:val="2"/>
    </w:pPr>
  </w:style>
  <w:style w:type="paragraph" w:styleId="Heading4">
    <w:name w:val="heading 4"/>
    <w:aliases w:val="(a.)"/>
    <w:basedOn w:val="Normal"/>
    <w:qFormat/>
    <w:pPr>
      <w:numPr>
        <w:ilvl w:val="3"/>
        <w:numId w:val="1"/>
      </w:numPr>
      <w:tabs>
        <w:tab w:val="clear" w:pos="1440"/>
      </w:tabs>
      <w:outlineLvl w:val="3"/>
    </w:pPr>
  </w:style>
  <w:style w:type="paragraph" w:styleId="Heading5">
    <w:name w:val="heading 5"/>
    <w:aliases w:val="((1))"/>
    <w:basedOn w:val="Normal"/>
    <w:qFormat/>
    <w:pPr>
      <w:numPr>
        <w:ilvl w:val="4"/>
        <w:numId w:val="1"/>
      </w:numPr>
      <w:tabs>
        <w:tab w:val="clear" w:pos="1440"/>
      </w:tabs>
      <w:outlineLvl w:val="4"/>
    </w:pPr>
  </w:style>
  <w:style w:type="paragraph" w:styleId="Heading6">
    <w:name w:val="heading 6"/>
    <w:aliases w:val="((a))"/>
    <w:basedOn w:val="Normal"/>
    <w:qFormat/>
    <w:pPr>
      <w:numPr>
        <w:ilvl w:val="5"/>
        <w:numId w:val="1"/>
      </w:numPr>
      <w:tabs>
        <w:tab w:val="clear" w:pos="1440"/>
      </w:tabs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tabs>
        <w:tab w:val="clear" w:pos="1440"/>
        <w:tab w:val="left" w:pos="720"/>
      </w:tabs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basedOn w:val="DefaultParagraphFont"/>
    <w:semiHidden/>
    <w:rPr>
      <w:rFonts w:ascii="Times New Roman" w:hAnsi="Times New Roman"/>
      <w:position w:val="4"/>
      <w:sz w:val="18"/>
      <w:vertAlign w:val="baseline"/>
    </w:rPr>
  </w:style>
  <w:style w:type="paragraph" w:styleId="TOC1">
    <w:name w:val="toc 1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Quote">
    <w:name w:val="Quote"/>
    <w:basedOn w:val="Normal"/>
    <w:qFormat/>
    <w:pPr>
      <w:tabs>
        <w:tab w:val="left" w:pos="216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3">
    <w:name w:val="toc 3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4">
    <w:name w:val="toc 4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5">
    <w:name w:val="toc 5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6">
    <w:name w:val="toc 6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7">
    <w:name w:val="toc 7"/>
    <w:basedOn w:val="Normal"/>
    <w:next w:val="Normal"/>
    <w:semiHidden/>
    <w:pPr>
      <w:tabs>
        <w:tab w:val="clear" w:pos="1440"/>
        <w:tab w:val="right" w:pos="9360"/>
      </w:tabs>
      <w:spacing w:after="0"/>
      <w:ind w:left="1440"/>
    </w:pPr>
  </w:style>
  <w:style w:type="paragraph" w:styleId="TOC8">
    <w:name w:val="toc 8"/>
    <w:basedOn w:val="Normal"/>
    <w:next w:val="Normal"/>
    <w:semiHidden/>
    <w:pPr>
      <w:tabs>
        <w:tab w:val="clear" w:pos="1440"/>
        <w:tab w:val="right" w:pos="9360"/>
      </w:tabs>
      <w:spacing w:after="0"/>
      <w:ind w:left="1680"/>
    </w:pPr>
  </w:style>
  <w:style w:type="paragraph" w:styleId="TOC9">
    <w:name w:val="toc 9"/>
    <w:basedOn w:val="Normal"/>
    <w:next w:val="Normal"/>
    <w:semiHidden/>
    <w:pPr>
      <w:tabs>
        <w:tab w:val="clear" w:pos="1440"/>
        <w:tab w:val="right" w:pos="9360"/>
      </w:tabs>
      <w:spacing w:after="0"/>
      <w:ind w:left="1920"/>
    </w:pPr>
  </w:style>
  <w:style w:type="paragraph" w:customStyle="1" w:styleId="Sign">
    <w:name w:val="Sign"/>
    <w:basedOn w:val="Normal"/>
    <w:pPr>
      <w:keepNext/>
      <w:tabs>
        <w:tab w:val="clear" w:pos="1440"/>
        <w:tab w:val="right" w:pos="9360"/>
      </w:tabs>
      <w:spacing w:after="0"/>
      <w:ind w:left="4680"/>
    </w:pPr>
  </w:style>
  <w:style w:type="paragraph" w:customStyle="1" w:styleId="Bullet">
    <w:name w:val="Bullet"/>
    <w:basedOn w:val="Normal"/>
    <w:pPr>
      <w:ind w:left="1800" w:right="720" w:hanging="360"/>
    </w:pPr>
  </w:style>
  <w:style w:type="paragraph" w:customStyle="1" w:styleId="Brfhead">
    <w:name w:val="Brfhead"/>
    <w:basedOn w:val="Normal"/>
    <w:pPr>
      <w:tabs>
        <w:tab w:val="left" w:pos="2880"/>
        <w:tab w:val="left" w:pos="4680"/>
        <w:tab w:val="left" w:pos="5184"/>
      </w:tabs>
      <w:spacing w:after="0"/>
    </w:pPr>
  </w:style>
  <w:style w:type="paragraph" w:customStyle="1" w:styleId="CC">
    <w:name w:val="CC"/>
    <w:basedOn w:val="Normal"/>
    <w:pPr>
      <w:tabs>
        <w:tab w:val="clear" w:pos="1440"/>
        <w:tab w:val="left" w:pos="576"/>
      </w:tabs>
      <w:spacing w:after="0"/>
      <w:ind w:left="576" w:hanging="576"/>
    </w:pPr>
  </w:style>
  <w:style w:type="character" w:styleId="EndnoteReference">
    <w:name w:val="endnote reference"/>
    <w:basedOn w:val="DefaultParagraphFont"/>
    <w:semiHidden/>
    <w:rPr>
      <w:rFonts w:ascii="Times New Roman" w:hAnsi="Times New Roman"/>
      <w:position w:val="4"/>
      <w:sz w:val="18"/>
      <w:vertAlign w:val="baseline"/>
    </w:rPr>
  </w:style>
  <w:style w:type="paragraph" w:customStyle="1" w:styleId="Single">
    <w:name w:val="Single"/>
    <w:basedOn w:val="Normal"/>
    <w:pPr>
      <w:spacing w:after="0"/>
    </w:pPr>
  </w:style>
  <w:style w:type="paragraph" w:styleId="EndnoteText">
    <w:name w:val="endnote text"/>
    <w:basedOn w:val="Normal"/>
    <w:semiHidden/>
    <w:pPr>
      <w:tabs>
        <w:tab w:val="left" w:pos="720"/>
        <w:tab w:val="left" w:pos="4680"/>
      </w:tabs>
      <w:ind w:left="720" w:hanging="720"/>
    </w:pPr>
  </w:style>
  <w:style w:type="paragraph" w:customStyle="1" w:styleId="Box1">
    <w:name w:val="Box1"/>
    <w:basedOn w:val="Normal"/>
    <w:pPr>
      <w:spacing w:before="120" w:after="0" w:line="240" w:lineRule="auto"/>
    </w:pPr>
    <w:rPr>
      <w:b/>
      <w:i/>
      <w:sz w:val="24"/>
    </w:rPr>
  </w:style>
  <w:style w:type="paragraph" w:customStyle="1" w:styleId="Level1">
    <w:name w:val="Level 1"/>
    <w:basedOn w:val="Normal"/>
    <w:pPr>
      <w:widowControl w:val="0"/>
      <w:numPr>
        <w:numId w:val="2"/>
      </w:numPr>
      <w:tabs>
        <w:tab w:val="clear" w:pos="360"/>
        <w:tab w:val="clear" w:pos="1440"/>
      </w:tabs>
      <w:spacing w:after="0" w:line="240" w:lineRule="auto"/>
      <w:ind w:left="720" w:hanging="720"/>
      <w:outlineLvl w:val="0"/>
    </w:pPr>
    <w:rPr>
      <w:snapToGrid w:val="0"/>
      <w:sz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tabs>
        <w:tab w:val="clear" w:pos="1440"/>
      </w:tabs>
      <w:spacing w:after="0" w:line="240" w:lineRule="auto"/>
      <w:ind w:firstLine="1440"/>
      <w:outlineLvl w:val="1"/>
    </w:pPr>
    <w:rPr>
      <w:snapToGrid w:val="0"/>
      <w:sz w:val="24"/>
    </w:rPr>
  </w:style>
  <w:style w:type="paragraph" w:customStyle="1" w:styleId="Level3">
    <w:name w:val="Level 3"/>
    <w:basedOn w:val="Normal"/>
    <w:pPr>
      <w:widowControl w:val="0"/>
      <w:numPr>
        <w:ilvl w:val="2"/>
        <w:numId w:val="3"/>
      </w:numPr>
      <w:tabs>
        <w:tab w:val="clear" w:pos="360"/>
        <w:tab w:val="clear" w:pos="1440"/>
      </w:tabs>
      <w:spacing w:after="0" w:line="240" w:lineRule="auto"/>
      <w:ind w:firstLine="1440"/>
      <w:outlineLvl w:val="2"/>
    </w:pPr>
    <w:rPr>
      <w:snapToGrid w:val="0"/>
      <w:sz w:val="24"/>
    </w:rPr>
  </w:style>
  <w:style w:type="paragraph" w:customStyle="1" w:styleId="Level4">
    <w:name w:val="Level 4"/>
    <w:basedOn w:val="Normal"/>
    <w:pPr>
      <w:widowControl w:val="0"/>
      <w:numPr>
        <w:ilvl w:val="3"/>
        <w:numId w:val="2"/>
      </w:numPr>
      <w:tabs>
        <w:tab w:val="clear" w:pos="1440"/>
      </w:tabs>
      <w:spacing w:after="0" w:line="240" w:lineRule="auto"/>
      <w:ind w:left="1440" w:hanging="720"/>
      <w:outlineLvl w:val="3"/>
    </w:pPr>
    <w:rPr>
      <w:snapToGrid w:val="0"/>
      <w:sz w:val="24"/>
    </w:rPr>
  </w:style>
  <w:style w:type="paragraph" w:customStyle="1" w:styleId="Level5">
    <w:name w:val="Level 5"/>
    <w:basedOn w:val="Normal"/>
    <w:pPr>
      <w:widowControl w:val="0"/>
      <w:numPr>
        <w:ilvl w:val="4"/>
        <w:numId w:val="2"/>
      </w:numPr>
      <w:tabs>
        <w:tab w:val="clear" w:pos="1440"/>
      </w:tabs>
      <w:spacing w:after="0" w:line="240" w:lineRule="auto"/>
      <w:ind w:left="2160" w:hanging="720"/>
      <w:outlineLvl w:val="4"/>
    </w:pPr>
    <w:rPr>
      <w:snapToGrid w:val="0"/>
      <w:sz w:val="24"/>
    </w:rPr>
  </w:style>
  <w:style w:type="paragraph" w:customStyle="1" w:styleId="Level6">
    <w:name w:val="Level 6"/>
    <w:basedOn w:val="Normal"/>
    <w:pPr>
      <w:widowControl w:val="0"/>
      <w:numPr>
        <w:ilvl w:val="5"/>
        <w:numId w:val="2"/>
      </w:numPr>
      <w:tabs>
        <w:tab w:val="clear" w:pos="1440"/>
      </w:tabs>
      <w:spacing w:after="0" w:line="240" w:lineRule="auto"/>
      <w:ind w:left="1440" w:hanging="720"/>
      <w:outlineLvl w:val="5"/>
    </w:pPr>
    <w:rPr>
      <w:snapToGrid w:val="0"/>
      <w:sz w:val="24"/>
    </w:rPr>
  </w:style>
  <w:style w:type="paragraph" w:customStyle="1" w:styleId="Address">
    <w:name w:val="Address"/>
    <w:basedOn w:val="Normal"/>
    <w:pPr>
      <w:tabs>
        <w:tab w:val="clear" w:pos="1440"/>
        <w:tab w:val="left" w:pos="4680"/>
      </w:tabs>
      <w:spacing w:after="0"/>
    </w:pPr>
  </w:style>
  <w:style w:type="paragraph" w:customStyle="1" w:styleId="headinfo">
    <w:name w:val="headinfo"/>
    <w:rPr>
      <w:noProof/>
      <w:sz w:val="3276"/>
    </w:rPr>
  </w:style>
  <w:style w:type="paragraph" w:customStyle="1" w:styleId="headinfo2">
    <w:name w:val="headinfo2"/>
    <w:pPr>
      <w:spacing w:after="240" w:line="240" w:lineRule="exact"/>
    </w:pPr>
    <w:rPr>
      <w:sz w:val="24"/>
    </w:rPr>
  </w:style>
  <w:style w:type="character" w:customStyle="1" w:styleId="DocID">
    <w:name w:val="DocID"/>
    <w:basedOn w:val="DefaultParagraphFont"/>
    <w:rPr>
      <w:rFonts w:ascii="Arial" w:hAnsi="Arial" w:cs="Arial"/>
      <w:b w:val="0"/>
      <w:color w:val="000000"/>
      <w:sz w:val="12"/>
      <w:u w:val="non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tabs>
        <w:tab w:val="clear" w:pos="1440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</w:rPr>
  </w:style>
  <w:style w:type="paragraph" w:customStyle="1" w:styleId="AddressInformation">
    <w:name w:val="Address Information"/>
    <w:basedOn w:val="Normal"/>
    <w:pPr>
      <w:tabs>
        <w:tab w:val="clear" w:pos="1440"/>
      </w:tabs>
      <w:spacing w:after="0" w:line="240" w:lineRule="exact"/>
    </w:pPr>
    <w:rPr>
      <w:sz w:val="24"/>
    </w:r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RSBodyText">
    <w:name w:val="RS Body Text"/>
    <w:basedOn w:val="Normal"/>
    <w:pPr>
      <w:tabs>
        <w:tab w:val="clear" w:pos="1440"/>
      </w:tabs>
      <w:spacing w:after="240" w:line="240" w:lineRule="exact"/>
      <w:ind w:firstLine="720"/>
    </w:pPr>
    <w:rPr>
      <w:sz w:val="24"/>
      <w:szCs w:val="24"/>
    </w:rPr>
  </w:style>
  <w:style w:type="paragraph" w:styleId="HTMLPreformatted">
    <w:name w:val="HTML Preformatted"/>
    <w:basedOn w:val="Normal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paragraph" w:styleId="Closing">
    <w:name w:val="Closing"/>
    <w:basedOn w:val="Normal"/>
    <w:pPr>
      <w:keepNext/>
      <w:tabs>
        <w:tab w:val="clear" w:pos="1440"/>
      </w:tabs>
      <w:spacing w:after="480" w:line="240" w:lineRule="exact"/>
      <w:ind w:left="4320"/>
    </w:pPr>
    <w:rPr>
      <w:sz w:val="24"/>
      <w:szCs w:val="24"/>
    </w:rPr>
  </w:style>
  <w:style w:type="paragraph" w:styleId="Signature">
    <w:name w:val="Signature"/>
    <w:basedOn w:val="Normal"/>
    <w:pPr>
      <w:tabs>
        <w:tab w:val="clear" w:pos="1440"/>
        <w:tab w:val="left" w:pos="4680"/>
      </w:tabs>
      <w:spacing w:after="0" w:line="240" w:lineRule="exact"/>
      <w:ind w:left="4320"/>
    </w:pPr>
    <w:rPr>
      <w:sz w:val="24"/>
      <w:szCs w:val="24"/>
    </w:rPr>
  </w:style>
  <w:style w:type="paragraph" w:customStyle="1" w:styleId="TableHead">
    <w:name w:val="Table Head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b/>
      <w:sz w:val="17"/>
    </w:rPr>
  </w:style>
  <w:style w:type="paragraph" w:customStyle="1" w:styleId="TableText">
    <w:name w:val="_TableText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color w:val="000000"/>
      <w:sz w:val="20"/>
    </w:rPr>
  </w:style>
  <w:style w:type="character" w:customStyle="1" w:styleId="home2text1">
    <w:name w:val="home2text1"/>
    <w:basedOn w:val="DefaultParagraphFont"/>
    <w:rPr>
      <w:rFonts w:ascii="Tahoma" w:hAnsi="Tahoma" w:cs="Tahoma" w:hint="default"/>
      <w:color w:val="000000"/>
      <w:sz w:val="17"/>
      <w:szCs w:val="17"/>
    </w:rPr>
  </w:style>
  <w:style w:type="paragraph" w:styleId="BodyTextIndent2">
    <w:name w:val="Body Text Indent 2"/>
    <w:basedOn w:val="Normal"/>
    <w:pPr>
      <w:tabs>
        <w:tab w:val="clear" w:pos="1440"/>
      </w:tabs>
      <w:spacing w:after="0" w:line="240" w:lineRule="auto"/>
      <w:ind w:firstLine="1260"/>
    </w:pPr>
    <w:rPr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paragraph" w:styleId="BodyText">
    <w:name w:val="Body Text"/>
    <w:basedOn w:val="Normal"/>
    <w:pPr>
      <w:widowControl w:val="0"/>
      <w:tabs>
        <w:tab w:val="left" w:pos="0"/>
        <w:tab w:val="left" w:pos="1980"/>
        <w:tab w:val="left" w:pos="21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hAnsi="Courier New" w:cs="Courier New"/>
      <w:b/>
      <w:bCs/>
      <w:spacing w:val="-3"/>
      <w:sz w:val="24"/>
      <w:szCs w:val="24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3">
    <w:name w:val="Technical 3"/>
    <w:basedOn w:val="DefaultParagraphFon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H-FINAL">
    <w:name w:val="LH-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DRAFT">
    <w:name w:val="MEMO/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BR-DRAFT">
    <w:name w:val="BR-DRAFT"/>
    <w:basedOn w:val="DefaultParagraphFont"/>
    <w:rPr>
      <w:rFonts w:ascii="Courier New" w:hAnsi="Courier New" w:cs="Courier New"/>
      <w:noProof w:val="0"/>
      <w:sz w:val="24"/>
      <w:szCs w:val="24"/>
      <w:lang w:val="en-US"/>
    </w:rPr>
  </w:style>
  <w:style w:type="paragraph" w:customStyle="1" w:styleId="LH-DRAFT">
    <w:name w:val="LH-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FINAL">
    <w:name w:val="MEMO/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font">
    <w:name w:val="idfont"/>
    <w:basedOn w:val="DefaultParagraphFont"/>
    <w:rPr>
      <w:rFonts w:ascii="Arial Narrow" w:hAnsi="Arial Narrow" w:cs="Arial Narrow"/>
      <w:noProof w:val="0"/>
      <w:sz w:val="17"/>
      <w:szCs w:val="17"/>
      <w:lang w:val="en-US"/>
    </w:rPr>
  </w:style>
  <w:style w:type="character" w:customStyle="1" w:styleId="HeadingA">
    <w:name w:val="Heading A."/>
    <w:basedOn w:val="DefaultParagraphFont"/>
  </w:style>
  <w:style w:type="character" w:customStyle="1" w:styleId="HeadingCntr">
    <w:name w:val="Heading Cntr"/>
    <w:basedOn w:val="DefaultParagraphFont"/>
  </w:style>
  <w:style w:type="character" w:customStyle="1" w:styleId="Pitch12">
    <w:name w:val="Pitch12"/>
    <w:basedOn w:val="DefaultParagraphFont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lexis">
    <w:name w:val="lexis"/>
    <w:basedOn w:val="DefaultParagraphFont"/>
    <w:rPr>
      <w:rFonts w:ascii="Century Gothic" w:hAnsi="Century Gothic" w:cs="Century Gothic"/>
      <w:noProof w:val="0"/>
      <w:sz w:val="18"/>
      <w:szCs w:val="18"/>
      <w:lang w:val="en-US"/>
    </w:rPr>
  </w:style>
  <w:style w:type="character" w:customStyle="1" w:styleId="10PitchFon">
    <w:name w:val="10 Pitch Fon"/>
    <w:basedOn w:val="DefaultParagraphFont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invoice">
    <w:name w:val="invoice"/>
    <w:basedOn w:val="DefaultParagraphFont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Heading10">
    <w:name w:val="Heading 1."/>
    <w:basedOn w:val="DefaultParagraphFont"/>
  </w:style>
  <w:style w:type="character" w:customStyle="1" w:styleId="Headinga0">
    <w:name w:val="Heading a."/>
    <w:basedOn w:val="DefaultParagraphFont"/>
  </w:style>
  <w:style w:type="character" w:customStyle="1" w:styleId="Heading11">
    <w:name w:val="Heading (1)"/>
    <w:basedOn w:val="DefaultParagraphFont"/>
  </w:style>
  <w:style w:type="character" w:customStyle="1" w:styleId="Headinga1">
    <w:name w:val="Heading (a)"/>
    <w:basedOn w:val="DefaultParagraphFont"/>
  </w:style>
  <w:style w:type="character" w:customStyle="1" w:styleId="Headingi">
    <w:name w:val="Heading i)"/>
    <w:basedOn w:val="DefaultParagraphFont"/>
  </w:style>
  <w:style w:type="character" w:customStyle="1" w:styleId="HeadingI0">
    <w:name w:val="Heading I."/>
    <w:basedOn w:val="DefaultParagraphFont"/>
  </w:style>
  <w:style w:type="paragraph" w:customStyle="1" w:styleId="SpaceCEOP">
    <w:name w:val="Space &amp; CEOP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16">
    <w:name w:val="ID16"/>
    <w:basedOn w:val="DefaultParagraphFont"/>
    <w:rPr>
      <w:rFonts w:ascii="Arial Narrow" w:hAnsi="Arial Narrow" w:cs="Arial Narrow"/>
      <w:noProof w:val="0"/>
      <w:sz w:val="17"/>
      <w:szCs w:val="17"/>
      <w:lang w:val="en-US"/>
    </w:rPr>
  </w:style>
  <w:style w:type="paragraph" w:customStyle="1" w:styleId="Lbl3">
    <w:name w:val="Lbl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180" w:lineRule="exact"/>
    </w:pPr>
    <w:rPr>
      <w:rFonts w:ascii="Courier New" w:hAnsi="Courier New" w:cs="Courier New"/>
    </w:rPr>
  </w:style>
  <w:style w:type="character" w:customStyle="1" w:styleId="10pitch">
    <w:name w:val="10pitch"/>
    <w:basedOn w:val="DefaultParagraphFon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1">
    <w:name w:val="1"/>
    <w:basedOn w:val="DefaultParagraphFon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west">
    <w:name w:val="west"/>
    <w:basedOn w:val="DefaultParagraphFont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CENTURY">
    <w:name w:val="CENTURY"/>
    <w:basedOn w:val="DefaultParagraphFont"/>
    <w:rPr>
      <w:rFonts w:ascii="Eurostile" w:hAnsi="Eurostile" w:cs="Eurostile"/>
      <w:b/>
      <w:bCs/>
      <w:noProof w:val="0"/>
      <w:sz w:val="26"/>
      <w:szCs w:val="26"/>
      <w:lang w:val="en-US"/>
    </w:rPr>
  </w:style>
  <w:style w:type="character" w:customStyle="1" w:styleId="notenum">
    <w:name w:val="notenum"/>
    <w:basedOn w:val="DefaultParagraphFont"/>
    <w:rPr>
      <w:rFonts w:ascii="Times New Roman" w:hAnsi="Times New Roman" w:cs="Times New Roman"/>
      <w:noProof w:val="0"/>
      <w:sz w:val="16"/>
      <w:szCs w:val="16"/>
      <w:lang w:val="en-US"/>
    </w:rPr>
  </w:style>
  <w:style w:type="character" w:customStyle="1" w:styleId="Paragraph1">
    <w:name w:val="Paragraph 1"/>
    <w:basedOn w:val="DefaultParagraphFont"/>
  </w:style>
  <w:style w:type="character" w:customStyle="1" w:styleId="me">
    <w:name w:val="me"/>
    <w:basedOn w:val="DefaultParagraphFont"/>
  </w:style>
  <w:style w:type="character" w:customStyle="1" w:styleId="Paragraph2">
    <w:name w:val="Paragraph 2"/>
    <w:basedOn w:val="DefaultParagraphFont"/>
  </w:style>
  <w:style w:type="character" w:customStyle="1" w:styleId="Paragraph3">
    <w:name w:val="Paragraph 3"/>
    <w:basedOn w:val="DefaultParagraphFont"/>
  </w:style>
  <w:style w:type="character" w:customStyle="1" w:styleId="Paragraph4">
    <w:name w:val="Paragraph 4"/>
    <w:basedOn w:val="DefaultParagraphFont"/>
  </w:style>
  <w:style w:type="character" w:customStyle="1" w:styleId="Paragraph5">
    <w:name w:val="Paragraph 5"/>
    <w:basedOn w:val="DefaultParagraphFont"/>
  </w:style>
  <w:style w:type="character" w:customStyle="1" w:styleId="Paragraph6">
    <w:name w:val="Paragraph 6"/>
    <w:basedOn w:val="DefaultParagraphFont"/>
  </w:style>
  <w:style w:type="character" w:customStyle="1" w:styleId="Paragraph7">
    <w:name w:val="Paragraph 7"/>
    <w:basedOn w:val="DefaultParagraphFont"/>
  </w:style>
  <w:style w:type="character" w:customStyle="1" w:styleId="Paragraph8">
    <w:name w:val="Paragraph 8"/>
    <w:basedOn w:val="DefaultParagraphFont"/>
  </w:style>
  <w:style w:type="paragraph" w:styleId="EnvelopeAddress">
    <w:name w:val="envelope address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8"/>
      <w:szCs w:val="28"/>
    </w:rPr>
  </w:style>
  <w:style w:type="character" w:customStyle="1" w:styleId="RightPar1a">
    <w:name w:val="Right Par 1a"/>
    <w:basedOn w:val="DefaultParagraphFont"/>
  </w:style>
  <w:style w:type="character" w:customStyle="1" w:styleId="RightPar2a">
    <w:name w:val="Right Par 2a"/>
    <w:basedOn w:val="DefaultParagraphFont"/>
  </w:style>
  <w:style w:type="character" w:customStyle="1" w:styleId="RightPar3a">
    <w:name w:val="Right Par 3a"/>
    <w:basedOn w:val="DefaultParagraphFont"/>
  </w:style>
  <w:style w:type="character" w:customStyle="1" w:styleId="RightPar4a">
    <w:name w:val="Right Par 4a"/>
    <w:basedOn w:val="DefaultParagraphFont"/>
  </w:style>
  <w:style w:type="character" w:customStyle="1" w:styleId="RightPar5a">
    <w:name w:val="Right Par 5a"/>
    <w:basedOn w:val="DefaultParagraphFont"/>
  </w:style>
  <w:style w:type="character" w:customStyle="1" w:styleId="RightPar6a">
    <w:name w:val="Right Par 6a"/>
    <w:basedOn w:val="DefaultParagraphFont"/>
  </w:style>
  <w:style w:type="character" w:customStyle="1" w:styleId="RightPar7a">
    <w:name w:val="Right Par 7a"/>
    <w:basedOn w:val="DefaultParagraphFont"/>
  </w:style>
  <w:style w:type="character" w:customStyle="1" w:styleId="RightPar8a">
    <w:name w:val="Right Par 8a"/>
    <w:basedOn w:val="DefaultParagraphFont"/>
  </w:style>
  <w:style w:type="character" w:customStyle="1" w:styleId="Technical1a">
    <w:name w:val="Technical 1a"/>
    <w:basedOn w:val="DefaultParagraphFont"/>
  </w:style>
  <w:style w:type="character" w:customStyle="1" w:styleId="Technical2a">
    <w:name w:val="Technical 2a"/>
    <w:basedOn w:val="DefaultParagraphFont"/>
  </w:style>
  <w:style w:type="character" w:customStyle="1" w:styleId="Technical3a">
    <w:name w:val="Technical 3a"/>
    <w:basedOn w:val="DefaultParagraphFont"/>
  </w:style>
  <w:style w:type="character" w:customStyle="1" w:styleId="Technical4a">
    <w:name w:val="Technical 4a"/>
    <w:basedOn w:val="DefaultParagraphFont"/>
  </w:style>
  <w:style w:type="character" w:customStyle="1" w:styleId="Technical5a">
    <w:name w:val="Technical 5a"/>
    <w:basedOn w:val="DefaultParagraphFont"/>
  </w:style>
  <w:style w:type="character" w:customStyle="1" w:styleId="Technical6a">
    <w:name w:val="Technical 6a"/>
    <w:basedOn w:val="DefaultParagraphFont"/>
  </w:style>
  <w:style w:type="character" w:customStyle="1" w:styleId="Technical7a">
    <w:name w:val="Technical 7a"/>
    <w:basedOn w:val="DefaultParagraphFont"/>
  </w:style>
  <w:style w:type="character" w:customStyle="1" w:styleId="Technical8a">
    <w:name w:val="Technical 8a"/>
    <w:basedOn w:val="DefaultParagraphFont"/>
  </w:style>
  <w:style w:type="paragraph" w:customStyle="1" w:styleId="Document1a">
    <w:name w:val="Document 1a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ument2a">
    <w:name w:val="Document 2a"/>
    <w:basedOn w:val="DefaultParagraphFont"/>
  </w:style>
  <w:style w:type="character" w:customStyle="1" w:styleId="Document3a">
    <w:name w:val="Document 3a"/>
    <w:basedOn w:val="DefaultParagraphFont"/>
  </w:style>
  <w:style w:type="character" w:customStyle="1" w:styleId="Document4a">
    <w:name w:val="Document 4a"/>
    <w:basedOn w:val="DefaultParagraphFont"/>
    <w:rPr>
      <w:b/>
      <w:bCs/>
      <w:i/>
      <w:iCs/>
      <w:sz w:val="24"/>
      <w:szCs w:val="24"/>
    </w:rPr>
  </w:style>
  <w:style w:type="character" w:customStyle="1" w:styleId="Document5a">
    <w:name w:val="Document 5a"/>
    <w:basedOn w:val="DefaultParagraphFont"/>
  </w:style>
  <w:style w:type="character" w:customStyle="1" w:styleId="Document6a">
    <w:name w:val="Document 6a"/>
    <w:basedOn w:val="DefaultParagraphFont"/>
  </w:style>
  <w:style w:type="character" w:customStyle="1" w:styleId="Document7a">
    <w:name w:val="Document 7a"/>
    <w:basedOn w:val="DefaultParagraphFont"/>
  </w:style>
  <w:style w:type="character" w:customStyle="1" w:styleId="Document8a">
    <w:name w:val="Document 8a"/>
    <w:basedOn w:val="DefaultParagraphFont"/>
  </w:style>
  <w:style w:type="character" w:customStyle="1" w:styleId="LaserDoc">
    <w:name w:val="LaserDoc"/>
    <w:basedOn w:val="DefaultParagraphFont"/>
  </w:style>
  <w:style w:type="paragraph" w:styleId="Caption">
    <w:name w:val="caption"/>
    <w:basedOn w:val="Normal"/>
    <w:next w:val="Normal"/>
    <w:qFormat/>
    <w:pPr>
      <w:widowControl w:val="0"/>
      <w:tabs>
        <w:tab w:val="clear" w:pos="1440"/>
      </w:tabs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EquationCaption">
    <w:name w:val="_Equation Caption"/>
    <w:basedOn w:val="DefaultParagraphFont"/>
  </w:style>
  <w:style w:type="paragraph" w:styleId="BodyText3">
    <w:name w:val="Body Tex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4"/>
      <w:szCs w:val="24"/>
    </w:rPr>
  </w:style>
  <w:style w:type="paragraph" w:styleId="BodyTextIndent">
    <w:name w:val="Body Text Indent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ormalBullet">
    <w:name w:val="Normal Bullet"/>
    <w:pPr>
      <w:widowControl w:val="0"/>
      <w:tabs>
        <w:tab w:val="left" w:pos="0"/>
        <w:tab w:val="left" w:pos="546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qFormat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</w:pPr>
    <w:rPr>
      <w:b/>
      <w:bCs/>
      <w:sz w:val="28"/>
      <w:szCs w:val="28"/>
    </w:rPr>
  </w:style>
  <w:style w:type="paragraph" w:customStyle="1" w:styleId="Question">
    <w:name w:val="Question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noteheading1">
    <w:name w:val="note heading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customStyle="1" w:styleId="noteheading2">
    <w:name w:val="note heading 2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styleId="ListBullet3">
    <w:name w:val="List Bullet 3"/>
    <w:basedOn w:val="Normal"/>
    <w:autoRedefine/>
    <w:pPr>
      <w:widowControl w:val="0"/>
      <w:numPr>
        <w:numId w:val="7"/>
      </w:numPr>
      <w:tabs>
        <w:tab w:val="clear" w:pos="108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G Times" w:hAnsi="CG Times" w:cs="CG Times"/>
      <w:sz w:val="24"/>
      <w:szCs w:val="24"/>
    </w:rPr>
  </w:style>
  <w:style w:type="paragraph" w:styleId="MessageHeader">
    <w:name w:val="Message Header"/>
    <w:basedOn w:val="Normal"/>
    <w:pPr>
      <w:keepNext/>
      <w:keepLines/>
      <w:widowControl w:val="0"/>
      <w:tabs>
        <w:tab w:val="left" w:pos="0"/>
        <w:tab w:val="left" w:pos="720"/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ssageHeaderFirst">
    <w:name w:val="Message Header Fir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MessageHeaderLabel">
    <w:name w:val="Message Header Label"/>
    <w:basedOn w:val="DefaultParagraphFont"/>
  </w:style>
  <w:style w:type="paragraph" w:customStyle="1" w:styleId="MessageHeaderLast">
    <w:name w:val="Message Header La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text0">
    <w:name w:val="bodytext"/>
    <w:pPr>
      <w:widowControl w:val="0"/>
      <w:tabs>
        <w:tab w:val="left" w:pos="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SKADDENDOS7">
    <w:name w:val="SKADDEN.DOS 7"/>
    <w:basedOn w:val="DefaultParagraphFont"/>
  </w:style>
  <w:style w:type="character" w:customStyle="1" w:styleId="SKADDENDOS3">
    <w:name w:val="SKADDEN.DOS 3"/>
    <w:basedOn w:val="DefaultParagraphFont"/>
  </w:style>
  <w:style w:type="character" w:customStyle="1" w:styleId="SKADDENDOS4">
    <w:name w:val="SKADDEN.DOS 4"/>
    <w:basedOn w:val="DefaultParagraphFont"/>
  </w:style>
  <w:style w:type="character" w:customStyle="1" w:styleId="SKADDENDOS5">
    <w:name w:val="SKADDEN.DOS 5"/>
    <w:basedOn w:val="DefaultParagraphFont"/>
  </w:style>
  <w:style w:type="character" w:customStyle="1" w:styleId="SKADDENDOS6">
    <w:name w:val="SKADDEN.DOS 6"/>
    <w:basedOn w:val="DefaultParagraphFont"/>
  </w:style>
  <w:style w:type="character" w:customStyle="1" w:styleId="SKADDENDOS1">
    <w:name w:val="SKADDEN.DOS 1"/>
    <w:basedOn w:val="DefaultParagraphFont"/>
  </w:style>
  <w:style w:type="character" w:customStyle="1" w:styleId="SKADDENDOS2">
    <w:name w:val="SKADDEN.DOS 2"/>
    <w:basedOn w:val="DefaultParagraphFont"/>
  </w:style>
  <w:style w:type="character" w:customStyle="1" w:styleId="OUTLINEDOS1">
    <w:name w:val="OUTLINE.DOS 1"/>
    <w:basedOn w:val="DefaultParagraphFont"/>
  </w:style>
  <w:style w:type="character" w:customStyle="1" w:styleId="OUTLINEDOS2">
    <w:name w:val="OUTLINE.DOS 2"/>
    <w:basedOn w:val="DefaultParagraphFont"/>
  </w:style>
  <w:style w:type="character" w:customStyle="1" w:styleId="OUTLINEDOS3">
    <w:name w:val="OUTLINE.DOS 3"/>
    <w:basedOn w:val="DefaultParagraphFont"/>
  </w:style>
  <w:style w:type="character" w:customStyle="1" w:styleId="OUTLINEDOS4">
    <w:name w:val="OUTLINE.DOS 4"/>
    <w:basedOn w:val="DefaultParagraphFont"/>
  </w:style>
  <w:style w:type="character" w:customStyle="1" w:styleId="OUTLINEDOS5">
    <w:name w:val="OUTLINE.DOS 5"/>
    <w:basedOn w:val="DefaultParagraphFont"/>
  </w:style>
  <w:style w:type="character" w:customStyle="1" w:styleId="OUTLINEDOS6">
    <w:name w:val="OUTLINE.DOS 6"/>
    <w:basedOn w:val="DefaultParagraphFont"/>
  </w:style>
  <w:style w:type="character" w:customStyle="1" w:styleId="OUTLINEDOS7">
    <w:name w:val="OUTLINE.DOS 7"/>
    <w:basedOn w:val="DefaultParagraphFont"/>
  </w:style>
  <w:style w:type="character" w:customStyle="1" w:styleId="ARTICLEDOS1">
    <w:name w:val="ARTICLE.DOS 1"/>
    <w:basedOn w:val="DefaultParagraphFont"/>
  </w:style>
  <w:style w:type="character" w:customStyle="1" w:styleId="ARTICLEDOS2">
    <w:name w:val="ARTICLE.DOS 2"/>
    <w:basedOn w:val="DefaultParagraphFont"/>
  </w:style>
  <w:style w:type="character" w:customStyle="1" w:styleId="ARTICLEDOS3">
    <w:name w:val="ARTICLE.DOS 3"/>
    <w:basedOn w:val="DefaultParagraphFont"/>
  </w:style>
  <w:style w:type="character" w:customStyle="1" w:styleId="ARTICLEDOS4">
    <w:name w:val="ARTICLE.DOS 4"/>
    <w:basedOn w:val="DefaultParagraphFont"/>
  </w:style>
  <w:style w:type="character" w:customStyle="1" w:styleId="ARTICLEDOS5">
    <w:name w:val="ARTICLE.DOS 5"/>
    <w:basedOn w:val="DefaultParagraphFont"/>
  </w:style>
  <w:style w:type="character" w:customStyle="1" w:styleId="ARTICLEDOS6">
    <w:name w:val="ARTICLE.DOS 6"/>
    <w:basedOn w:val="DefaultParagraphFont"/>
  </w:style>
  <w:style w:type="character" w:customStyle="1" w:styleId="2-LEVELDOS1">
    <w:name w:val="2-LEVEL.DOS 1"/>
    <w:basedOn w:val="DefaultParagraphFont"/>
  </w:style>
  <w:style w:type="character" w:customStyle="1" w:styleId="2-LEVELDOS2">
    <w:name w:val="2-LEVEL.DOS 2"/>
    <w:basedOn w:val="DefaultParagraphFont"/>
  </w:style>
  <w:style w:type="character" w:customStyle="1" w:styleId="2-LEVELDOS3">
    <w:name w:val="2-LEVEL.DOS 3"/>
    <w:basedOn w:val="DefaultParagraphFont"/>
  </w:style>
  <w:style w:type="character" w:customStyle="1" w:styleId="2-LEVELDOS5">
    <w:name w:val="2-LEVEL.DOS 5"/>
    <w:basedOn w:val="DefaultParagraphFont"/>
  </w:style>
  <w:style w:type="character" w:customStyle="1" w:styleId="2-LEVELDOS6">
    <w:name w:val="2-LEVEL.DOS 6"/>
    <w:basedOn w:val="DefaultParagraphFont"/>
  </w:style>
  <w:style w:type="character" w:customStyle="1" w:styleId="2-LEVELDOS4">
    <w:name w:val="2-LEVEL.DOS 4"/>
    <w:basedOn w:val="DefaultParagraphFont"/>
  </w:style>
  <w:style w:type="character" w:customStyle="1" w:styleId="4-LEVELDOS1">
    <w:name w:val="4-LEVEL.DOS 1"/>
    <w:basedOn w:val="DefaultParagraphFont"/>
  </w:style>
  <w:style w:type="character" w:customStyle="1" w:styleId="4-LEVELDOS2">
    <w:name w:val="4-LEVEL.DOS 2"/>
    <w:basedOn w:val="DefaultParagraphFont"/>
  </w:style>
  <w:style w:type="character" w:customStyle="1" w:styleId="4-LEVELDOS3">
    <w:name w:val="4-LEVEL.DOS 3"/>
    <w:basedOn w:val="DefaultParagraphFont"/>
  </w:style>
  <w:style w:type="character" w:customStyle="1" w:styleId="4-LEVELDOS4">
    <w:name w:val="4-LEVEL.DOS 4"/>
    <w:basedOn w:val="DefaultParagraphFont"/>
  </w:style>
  <w:style w:type="character" w:customStyle="1" w:styleId="4-LEVELDOS5">
    <w:name w:val="4-LEVEL.DOS 5"/>
    <w:basedOn w:val="DefaultParagraphFont"/>
  </w:style>
  <w:style w:type="character" w:customStyle="1" w:styleId="4-LEVELDOS6">
    <w:name w:val="4-LEVEL.DOS 6"/>
    <w:basedOn w:val="DefaultParagraphFont"/>
  </w:style>
  <w:style w:type="character" w:customStyle="1" w:styleId="4-LEVELDOS7">
    <w:name w:val="4-LEVEL.DOS 7"/>
    <w:basedOn w:val="DefaultParagraphFont"/>
  </w:style>
  <w:style w:type="paragraph" w:styleId="BodyTextIndent3">
    <w:name w:val="Body Text Inden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spacing w:val="-3"/>
      <w:sz w:val="24"/>
      <w:szCs w:val="24"/>
    </w:rPr>
  </w:style>
  <w:style w:type="character" w:customStyle="1" w:styleId="ZzmpTrailerItem">
    <w:name w:val="ZzmpTrailerItem"/>
    <w:basedOn w:val="DefaultParagraphFont"/>
    <w:rPr>
      <w:b/>
      <w:bCs/>
      <w:i/>
      <w:iCs/>
      <w:smallCaps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ftRightIndent">
    <w:name w:val="*Left Right Inden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Paragraph">
    <w:name w:val="*Numbered Paragraph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">
    <w:name w:val="*Numbere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ListBullet">
    <w:name w:val="List Bullet"/>
    <w:basedOn w:val="Normal"/>
    <w:autoRedefine/>
    <w:pPr>
      <w:widowControl w:val="0"/>
      <w:numPr>
        <w:numId w:val="8"/>
      </w:numPr>
      <w:tabs>
        <w:tab w:val="clear" w:pos="36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ourier New" w:hAnsi="Courier New" w:cs="Courier New"/>
      <w:sz w:val="24"/>
      <w:szCs w:val="24"/>
    </w:rPr>
  </w:style>
  <w:style w:type="paragraph" w:customStyle="1" w:styleId="Style1">
    <w:name w:val="Style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75Footer">
    <w:name w:val="75Footer"/>
    <w:pPr>
      <w:widowControl w:val="0"/>
      <w:tabs>
        <w:tab w:val="left" w:pos="-360"/>
        <w:tab w:val="center" w:pos="4320"/>
        <w:tab w:val="right" w:pos="8280"/>
        <w:tab w:val="right" w:pos="9000"/>
        <w:tab w:val="left" w:pos="9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By">
    <w:name w:val="*B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mallCaps/>
      <w:sz w:val="24"/>
      <w:szCs w:val="24"/>
      <w:u w:val="single"/>
    </w:rPr>
  </w:style>
  <w:style w:type="character" w:customStyle="1" w:styleId="EquationCaption1">
    <w:name w:val="_Equation Caption1"/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customStyle="1" w:styleId="2">
    <w:name w:val="2"/>
    <w:aliases w:val="3"/>
    <w:basedOn w:val="Normal"/>
    <w:pPr>
      <w:widowControl w:val="0"/>
      <w:tabs>
        <w:tab w:val="clear" w:pos="1440"/>
      </w:tabs>
      <w:spacing w:after="0" w:line="240" w:lineRule="auto"/>
      <w:ind w:firstLine="720"/>
    </w:pPr>
    <w:rPr>
      <w:snapToGrid w:val="0"/>
      <w:sz w:val="24"/>
    </w:rPr>
  </w:style>
  <w:style w:type="character" w:customStyle="1" w:styleId="updatebodytest1">
    <w:name w:val="updatebodytest1"/>
    <w:basedOn w:val="DefaultParagraphFont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pugraphic Omega" w:hAnsi="Compugraphic Omega" w:cs="Compugraphic Omega"/>
      <w:color w:val="000000"/>
      <w:sz w:val="24"/>
      <w:szCs w:val="24"/>
    </w:rPr>
  </w:style>
  <w:style w:type="paragraph" w:customStyle="1" w:styleId="a">
    <w:name w:val="_"/>
    <w:basedOn w:val="Default"/>
    <w:next w:val="Default"/>
    <w:rPr>
      <w:rFonts w:cs="Times New Roman"/>
      <w:color w:val="auto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geheader1">
    <w:name w:val="pageheader1"/>
    <w:basedOn w:val="DefaultParagraphFont"/>
    <w:rPr>
      <w:rFonts w:ascii="Tahoma" w:hAnsi="Tahoma" w:cs="Tahoma" w:hint="default"/>
      <w:b/>
      <w:bCs/>
      <w:color w:val="003366"/>
      <w:sz w:val="20"/>
      <w:szCs w:val="20"/>
    </w:rPr>
  </w:style>
  <w:style w:type="paragraph" w:customStyle="1" w:styleId="ColumnsContacts">
    <w:name w:val="Columns Contacts"/>
    <w:basedOn w:val="Normal"/>
    <w:pPr>
      <w:tabs>
        <w:tab w:val="clear" w:pos="1440"/>
        <w:tab w:val="left" w:pos="540"/>
        <w:tab w:val="left" w:pos="900"/>
        <w:tab w:val="left" w:pos="3150"/>
        <w:tab w:val="left" w:pos="5130"/>
        <w:tab w:val="left" w:pos="6930"/>
      </w:tabs>
      <w:spacing w:after="60" w:line="260" w:lineRule="exact"/>
      <w:ind w:right="-216"/>
    </w:pPr>
    <w:rPr>
      <w:rFonts w:ascii="BerkeleyBook" w:hAnsi="BerkeleyBook"/>
      <w:i/>
    </w:rPr>
  </w:style>
  <w:style w:type="paragraph" w:customStyle="1" w:styleId="ColumnsContakz">
    <w:name w:val="Columns Contakz"/>
    <w:basedOn w:val="Normal"/>
    <w:pPr>
      <w:framePr w:w="2218" w:h="13090" w:hSpace="1728" w:wrap="around" w:vAnchor="text" w:hAnchor="page" w:x="1145" w:y="141"/>
      <w:tabs>
        <w:tab w:val="clear" w:pos="1440"/>
        <w:tab w:val="left" w:pos="540"/>
        <w:tab w:val="left" w:pos="1080"/>
        <w:tab w:val="left" w:pos="1620"/>
      </w:tabs>
      <w:spacing w:after="120" w:line="180" w:lineRule="exact"/>
      <w:ind w:right="-30"/>
    </w:pPr>
    <w:rPr>
      <w:rFonts w:ascii="BerkeleyBookItalic" w:hAnsi="BerkeleyBookItalic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 L e g a l _ P r i m a r y ! 1 9 1 6 9 5 5 . 1 < / d o c u m e n t i d >  
     < s e n d e r i d > F 2 U A A Q < / s e n d e r i d >  
     < s e n d e r e m a i l > A S H L E Y _ Q U A T R A L E @ F A N N I E M A E . C O M < / s e n d e r e m a i l >  
     < l a s t m o d i f i e d > 2 0 1 9 - 0 5 - 1 3 T 1 2 : 0 8 : 0 0 . 0 0 0 0 0 0 0 - 0 4 : 0 0 < / l a s t m o d i f i e d >  
     < d a t a b a s e > L e g a l _ P r i m a r y 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 L e g a l _ P r i m a r y ! 1 9 1 6 9 5 5 . 4 < / d o c u m e n t i d >  
     < s e n d e r i d > F 2 U A A Q < / s e n d e r i d >  
     < s e n d e r e m a i l / >  
     < l a s t m o d i f i e d > 2 0 2 0 - 1 1 - 1 0 T 1 5 : 0 0 : 0 0 . 0 0 0 0 0 0 0 - 0 5 : 0 0 < / l a s t m o d i f i e d >  
     < d a t a b a s e > L e g a l _ P r i m a r y < / d a t a b a s e >  
 < / p r o p e r t i e s > 
</file>

<file path=customXml/itemProps1.xml><?xml version="1.0" encoding="utf-8"?>
<ds:datastoreItem xmlns:ds="http://schemas.openxmlformats.org/officeDocument/2006/customXml" ds:itemID="{C1DD111F-03C3-46A6-B764-8044D3120CF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29598D7-D8A3-4B0D-9CD6-44A3CFE1CB6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Security Instrument (Form 3021mf): Word</vt:lpstr>
    </vt:vector>
  </TitlesOfParts>
  <Company/>
  <LinksUpToDate>false</LinksUpToDate>
  <CharactersWithSpaces>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2021-06-22T17:02:00Z</dcterms:created>
  <dcterms:modified xsi:type="dcterms:W3CDTF">2021-06-22T17:02:00Z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3f60f190-3be6-43a5-ad40-f901a11c5bb3</vt:lpwstr>
  </property>
</Properties>
</file>